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89E1E" w14:textId="77777777" w:rsidR="004F62E7" w:rsidRDefault="004F62E7" w:rsidP="00E958BA">
      <w:pPr>
        <w:jc w:val="center"/>
        <w:rPr>
          <w:b/>
          <w:sz w:val="32"/>
          <w:szCs w:val="32"/>
          <w:u w:val="single"/>
        </w:rPr>
      </w:pPr>
    </w:p>
    <w:p w14:paraId="665813EB" w14:textId="77777777" w:rsidR="004F62E7" w:rsidRDefault="004F62E7" w:rsidP="004F62E7">
      <w:pPr>
        <w:rPr>
          <w:rFonts w:ascii="Times New Roman"/>
        </w:rPr>
      </w:pPr>
    </w:p>
    <w:p w14:paraId="5C010F83" w14:textId="77777777" w:rsidR="004F62E7" w:rsidRDefault="004F62E7" w:rsidP="004F62E7">
      <w:pPr>
        <w:rPr>
          <w:rFonts w:ascii="Times New Roman"/>
        </w:rPr>
      </w:pPr>
    </w:p>
    <w:p w14:paraId="2FBCF912" w14:textId="77777777" w:rsidR="004F62E7" w:rsidRDefault="004F62E7" w:rsidP="004F62E7">
      <w:pPr>
        <w:spacing w:before="4"/>
        <w:rPr>
          <w:rFonts w:ascii="Times New Roman"/>
          <w:sz w:val="21"/>
        </w:rPr>
      </w:pPr>
    </w:p>
    <w:p w14:paraId="0956AAE3" w14:textId="109E4F2A" w:rsidR="004F62E7" w:rsidRDefault="004F62E7" w:rsidP="00E958BA">
      <w:pPr>
        <w:jc w:val="center"/>
        <w:rPr>
          <w:b/>
          <w:sz w:val="32"/>
          <w:szCs w:val="32"/>
          <w:u w:val="single"/>
        </w:rPr>
      </w:pPr>
      <w:r>
        <w:rPr>
          <w:rFonts w:ascii="Times New Roman"/>
          <w:noProof/>
          <w:sz w:val="20"/>
          <w:lang w:eastAsia="sv-SE"/>
        </w:rPr>
        <mc:AlternateContent>
          <mc:Choice Requires="wpg">
            <w:drawing>
              <wp:inline distT="0" distB="0" distL="0" distR="0" wp14:anchorId="244FBB54" wp14:editId="10FD21E2">
                <wp:extent cx="5715000" cy="1310640"/>
                <wp:effectExtent l="0" t="0" r="0" b="3810"/>
                <wp:docPr id="112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1310640"/>
                          <a:chOff x="0" y="0"/>
                          <a:chExt cx="9000" cy="2064"/>
                        </a:xfrm>
                      </wpg:grpSpPr>
                      <wps:wsp>
                        <wps:cNvPr id="113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4470" y="1252"/>
                            <a:ext cx="44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0" y="1252"/>
                            <a:ext cx="44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5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0" cy="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" cy="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1A7BF3" w14:textId="77777777" w:rsidR="004F62E7" w:rsidRDefault="004F62E7" w:rsidP="004F62E7">
                              <w:pPr>
                                <w:rPr>
                                  <w:rFonts w:ascii="Times New Roman"/>
                                </w:rPr>
                              </w:pPr>
                            </w:p>
                            <w:p w14:paraId="4A11E7F4" w14:textId="77777777" w:rsidR="004F62E7" w:rsidRDefault="004F62E7" w:rsidP="004F62E7">
                              <w:pPr>
                                <w:rPr>
                                  <w:rFonts w:ascii="Times New Roman"/>
                                </w:rPr>
                              </w:pPr>
                            </w:p>
                            <w:p w14:paraId="2BFC4AD7" w14:textId="77777777" w:rsidR="004F62E7" w:rsidRDefault="004F62E7" w:rsidP="004F62E7">
                              <w:pPr>
                                <w:spacing w:before="4"/>
                                <w:rPr>
                                  <w:rFonts w:ascii="Times New Roman"/>
                                  <w:sz w:val="21"/>
                                </w:rPr>
                              </w:pPr>
                            </w:p>
                            <w:p w14:paraId="08CFF3B9" w14:textId="77777777" w:rsidR="004F62E7" w:rsidRPr="00F628D1" w:rsidRDefault="004F62E7" w:rsidP="004F62E7">
                              <w:pPr>
                                <w:ind w:left="4515"/>
                                <w:rPr>
                                  <w:rFonts w:ascii="Arial" w:hAnsi="Arial" w:cs="Arial"/>
                                  <w:b/>
                                  <w:sz w:val="19"/>
                                </w:rPr>
                              </w:pPr>
                              <w:r w:rsidRPr="00F628D1">
                                <w:rPr>
                                  <w:rFonts w:ascii="Arial" w:hAnsi="Arial" w:cs="Arial"/>
                                  <w:b/>
                                  <w:color w:val="272727"/>
                                  <w:w w:val="105"/>
                                  <w:sz w:val="19"/>
                                </w:rPr>
                                <w:t>Upphandlingsdokument</w:t>
                              </w:r>
                            </w:p>
                            <w:p w14:paraId="18D52153" w14:textId="77777777" w:rsidR="00F628D1" w:rsidRDefault="00F628D1" w:rsidP="004F62E7">
                              <w:pPr>
                                <w:spacing w:before="16"/>
                                <w:ind w:left="4515"/>
                                <w:rPr>
                                  <w:color w:val="727272"/>
                                  <w:sz w:val="18"/>
                                </w:rPr>
                              </w:pPr>
                            </w:p>
                            <w:p w14:paraId="2CC5BCFA" w14:textId="6F83A2B4" w:rsidR="004F62E7" w:rsidRPr="00F628D1" w:rsidRDefault="003659C1" w:rsidP="004F62E7">
                              <w:pPr>
                                <w:spacing w:before="16"/>
                                <w:ind w:left="4515"/>
                                <w:rPr>
                                  <w:rFonts w:ascii="Arial" w:hAnsi="Arial" w:cs="Arial"/>
                                  <w:color w:val="727272"/>
                                  <w:sz w:val="18"/>
                                </w:rPr>
                              </w:pPr>
                              <w:r w:rsidRPr="003659C1">
                                <w:rPr>
                                  <w:rFonts w:ascii="Arial" w:hAnsi="Arial" w:cs="Arial"/>
                                  <w:color w:val="727272"/>
                                  <w:sz w:val="18"/>
                                </w:rPr>
                                <w:t>2020</w:t>
                              </w:r>
                              <w:r w:rsidR="004F62E7" w:rsidRPr="003659C1">
                                <w:rPr>
                                  <w:rFonts w:ascii="Arial" w:hAnsi="Arial" w:cs="Arial"/>
                                  <w:color w:val="727272"/>
                                  <w:sz w:val="18"/>
                                </w:rPr>
                                <w:t>-</w:t>
                              </w:r>
                              <w:r w:rsidRPr="003659C1">
                                <w:rPr>
                                  <w:rFonts w:ascii="Arial" w:hAnsi="Arial" w:cs="Arial"/>
                                  <w:color w:val="727272"/>
                                  <w:sz w:val="18"/>
                                </w:rPr>
                                <w:t>01</w:t>
                              </w:r>
                              <w:r w:rsidR="004F62E7" w:rsidRPr="003659C1">
                                <w:rPr>
                                  <w:rFonts w:ascii="Arial" w:hAnsi="Arial" w:cs="Arial"/>
                                  <w:color w:val="727272"/>
                                  <w:sz w:val="18"/>
                                </w:rPr>
                                <w:t>-</w:t>
                              </w:r>
                              <w:r w:rsidRPr="003659C1">
                                <w:rPr>
                                  <w:rFonts w:ascii="Arial" w:hAnsi="Arial" w:cs="Arial"/>
                                  <w:color w:val="727272"/>
                                  <w:sz w:val="18"/>
                                </w:rPr>
                                <w:t>07</w:t>
                              </w:r>
                            </w:p>
                            <w:p w14:paraId="38EF8236" w14:textId="77777777" w:rsidR="004F62E7" w:rsidRPr="00F628D1" w:rsidRDefault="004F62E7" w:rsidP="004F62E7">
                              <w:pPr>
                                <w:spacing w:before="16"/>
                                <w:ind w:left="4515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 w:rsidRPr="00F628D1">
                                <w:rPr>
                                  <w:rFonts w:ascii="Arial" w:hAnsi="Arial" w:cs="Arial"/>
                                  <w:color w:val="727272"/>
                                  <w:sz w:val="18"/>
                                </w:rPr>
                                <w:t>Upphandling av Medicinskt oxygen Dnr 239-1040/2019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4FBB54" id="Group 91" o:spid="_x0000_s1026" style="width:450pt;height:103.2pt;mso-position-horizontal-relative:char;mso-position-vertical-relative:line" coordsize="9000,20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">
                <v:line id="Line 95" o:spid="_x0000_s1027" style="position:absolute;visibility:visible;mso-wrap-style:square" from="4470,1252" to="8940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zAjMIAAADcAAAADwAAAGRycy9kb3ducmV2LnhtbERPS2sCMRC+C/6HMII3zVpBZDXKIgiF&#10;evFBobcxGXejm8mySXXtr28KBW/z8T1nue5cLe7UButZwWScgSDW3lguFZyO29EcRIjIBmvPpOBJ&#10;Adarfm+JufEP3tP9EEuRQjjkqKCKscmlDLoih2HsG+LEXXzrMCbYltK0+EjhrpZvWTaTDi2nhgob&#10;2lSkb4dvp2A/OxZn+/n8uE2/bHb9OenC7LRSw0FXLEBE6uJL/O9+N2n+ZAp/z6QL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zzAjMIAAADcAAAADwAAAAAAAAAAAAAA&#10;AAChAgAAZHJzL2Rvd25yZXYueG1sUEsFBgAAAAAEAAQA+QAAAJADAAAAAA==&#10;" strokecolor="#9f9f9f"/>
                <v:line id="Line 94" o:spid="_x0000_s1028" style="position:absolute;visibility:visible;mso-wrap-style:square" from="0,1252" to="4470,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VY+MMAAADcAAAADwAAAGRycy9kb3ducmV2LnhtbERPS2sCMRC+C/0PYQq9adZWRLZGWQqF&#10;gr34QPA2Tcbd6GaybKKu/fVGELzNx/ec6bxztThTG6xnBcNBBoJYe2O5VLBZf/cnIEJENlh7JgVX&#10;CjCfvfSmmBt/4SWdV7EUKYRDjgqqGJtcyqArchgGviFO3N63DmOCbSlNi5cU7mr5nmVj6dByaqiw&#10;oa+K9HF1cgqW43XxZ7fXxfFjZ7PD/0YX5lcr9fbaFZ8gInXxKX64f0yaPxzB/Zl0gZ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VWPjDAAAA3AAAAA8AAAAAAAAAAAAA&#10;AAAAoQIAAGRycy9kb3ducmV2LnhtbFBLBQYAAAAABAAEAPkAAACRAwAAAAA=&#10;" strokecolor="#9f9f9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3" o:spid="_x0000_s1029" type="#_x0000_t75" style="position:absolute;width:3210;height:1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FXknDAAAA3AAAAA8AAABkcnMvZG93bnJldi54bWxEj0FrAjEQhe8F/0MYobeaWFDKahQRhR5s&#10;sVp6HjbjZnEzWZLorv++EQRvM7w373szX/auEVcKsfasYTxSIIhLb2quNPwet28fIGJCNth4Jg03&#10;irBcDF7mWBjf8Q9dD6kSOYRjgRpsSm0hZSwtOYwj3xJn7eSDw5TXUEkTsMvhrpHvSk2lw5ozwWJL&#10;a0vl+XBxGbL/2tUqrPuO7PG2KdX3X9xftH4d9qsZiER9epof158m1x9P4P5MnkA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MVeScMAAADc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2" o:spid="_x0000_s1030" type="#_x0000_t202" style="position:absolute;width:9000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63c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h/nML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vrdwgAAANwAAAAPAAAAAAAAAAAAAAAAAJgCAABkcnMvZG93&#10;bnJldi54bWxQSwUGAAAAAAQABAD1AAAAhwMAAAAA&#10;" filled="f" stroked="f">
                  <v:textbox inset="0,0,0,0">
                    <w:txbxContent>
                      <w:p w14:paraId="231A7BF3" w14:textId="77777777" w:rsidR="004F62E7" w:rsidRDefault="004F62E7" w:rsidP="004F62E7">
                        <w:pPr>
                          <w:rPr>
                            <w:rFonts w:ascii="Times New Roman"/>
                          </w:rPr>
                        </w:pPr>
                      </w:p>
                      <w:p w14:paraId="4A11E7F4" w14:textId="77777777" w:rsidR="004F62E7" w:rsidRDefault="004F62E7" w:rsidP="004F62E7">
                        <w:pPr>
                          <w:rPr>
                            <w:rFonts w:ascii="Times New Roman"/>
                          </w:rPr>
                        </w:pPr>
                      </w:p>
                      <w:p w14:paraId="2BFC4AD7" w14:textId="77777777" w:rsidR="004F62E7" w:rsidRDefault="004F62E7" w:rsidP="004F62E7">
                        <w:pPr>
                          <w:spacing w:before="4"/>
                          <w:rPr>
                            <w:rFonts w:ascii="Times New Roman"/>
                            <w:sz w:val="21"/>
                          </w:rPr>
                        </w:pPr>
                      </w:p>
                      <w:p w14:paraId="08CFF3B9" w14:textId="77777777" w:rsidR="004F62E7" w:rsidRPr="00F628D1" w:rsidRDefault="004F62E7" w:rsidP="004F62E7">
                        <w:pPr>
                          <w:ind w:left="4515"/>
                          <w:rPr>
                            <w:rFonts w:ascii="Arial" w:hAnsi="Arial" w:cs="Arial"/>
                            <w:b/>
                            <w:sz w:val="19"/>
                          </w:rPr>
                        </w:pPr>
                        <w:r w:rsidRPr="00F628D1">
                          <w:rPr>
                            <w:rFonts w:ascii="Arial" w:hAnsi="Arial" w:cs="Arial"/>
                            <w:b/>
                            <w:color w:val="272727"/>
                            <w:w w:val="105"/>
                            <w:sz w:val="19"/>
                          </w:rPr>
                          <w:t>Upphandlingsdokument</w:t>
                        </w:r>
                      </w:p>
                      <w:p w14:paraId="18D52153" w14:textId="77777777" w:rsidR="00F628D1" w:rsidRDefault="00F628D1" w:rsidP="004F62E7">
                        <w:pPr>
                          <w:spacing w:before="16"/>
                          <w:ind w:left="4515"/>
                          <w:rPr>
                            <w:color w:val="727272"/>
                            <w:sz w:val="18"/>
                          </w:rPr>
                        </w:pPr>
                      </w:p>
                      <w:p w14:paraId="2CC5BCFA" w14:textId="6F83A2B4" w:rsidR="004F62E7" w:rsidRPr="00F628D1" w:rsidRDefault="003659C1" w:rsidP="004F62E7">
                        <w:pPr>
                          <w:spacing w:before="16"/>
                          <w:ind w:left="4515"/>
                          <w:rPr>
                            <w:rFonts w:ascii="Arial" w:hAnsi="Arial" w:cs="Arial"/>
                            <w:color w:val="727272"/>
                            <w:sz w:val="18"/>
                          </w:rPr>
                        </w:pPr>
                        <w:r w:rsidRPr="003659C1">
                          <w:rPr>
                            <w:rFonts w:ascii="Arial" w:hAnsi="Arial" w:cs="Arial"/>
                            <w:color w:val="727272"/>
                            <w:sz w:val="18"/>
                          </w:rPr>
                          <w:t>2020</w:t>
                        </w:r>
                        <w:r w:rsidR="004F62E7" w:rsidRPr="003659C1">
                          <w:rPr>
                            <w:rFonts w:ascii="Arial" w:hAnsi="Arial" w:cs="Arial"/>
                            <w:color w:val="727272"/>
                            <w:sz w:val="18"/>
                          </w:rPr>
                          <w:t>-</w:t>
                        </w:r>
                        <w:r w:rsidRPr="003659C1">
                          <w:rPr>
                            <w:rFonts w:ascii="Arial" w:hAnsi="Arial" w:cs="Arial"/>
                            <w:color w:val="727272"/>
                            <w:sz w:val="18"/>
                          </w:rPr>
                          <w:t>01</w:t>
                        </w:r>
                        <w:r w:rsidR="004F62E7" w:rsidRPr="003659C1">
                          <w:rPr>
                            <w:rFonts w:ascii="Arial" w:hAnsi="Arial" w:cs="Arial"/>
                            <w:color w:val="727272"/>
                            <w:sz w:val="18"/>
                          </w:rPr>
                          <w:t>-</w:t>
                        </w:r>
                        <w:r w:rsidRPr="003659C1">
                          <w:rPr>
                            <w:rFonts w:ascii="Arial" w:hAnsi="Arial" w:cs="Arial"/>
                            <w:color w:val="727272"/>
                            <w:sz w:val="18"/>
                          </w:rPr>
                          <w:t>07</w:t>
                        </w:r>
                      </w:p>
                      <w:p w14:paraId="38EF8236" w14:textId="77777777" w:rsidR="004F62E7" w:rsidRPr="00F628D1" w:rsidRDefault="004F62E7" w:rsidP="004F62E7">
                        <w:pPr>
                          <w:spacing w:before="16"/>
                          <w:ind w:left="4515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F628D1">
                          <w:rPr>
                            <w:rFonts w:ascii="Arial" w:hAnsi="Arial" w:cs="Arial"/>
                            <w:color w:val="727272"/>
                            <w:sz w:val="18"/>
                          </w:rPr>
                          <w:t>Upphandling av Medicinskt oxygen Dnr 239-1040/2019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BF14E66" w14:textId="243E2B0F" w:rsidR="004F62E7" w:rsidRPr="00C20300" w:rsidRDefault="00C20300" w:rsidP="00C20300">
      <w:pPr>
        <w:rPr>
          <w:sz w:val="32"/>
          <w:szCs w:val="32"/>
          <w:u w:val="single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C20300">
        <w:rPr>
          <w:sz w:val="32"/>
          <w:szCs w:val="32"/>
          <w:u w:val="single"/>
        </w:rPr>
        <w:t>Bilaga 1</w:t>
      </w:r>
    </w:p>
    <w:p w14:paraId="43D5D1FE" w14:textId="28522F89" w:rsidR="00A47745" w:rsidRPr="006C4475" w:rsidRDefault="00E958BA" w:rsidP="006C4475">
      <w:pPr>
        <w:pStyle w:val="Rubrik"/>
        <w:rPr>
          <w:b/>
        </w:rPr>
      </w:pPr>
      <w:r w:rsidRPr="006C4475">
        <w:rPr>
          <w:b/>
        </w:rPr>
        <w:t>Svarsformulär</w:t>
      </w:r>
    </w:p>
    <w:p w14:paraId="0B19877C" w14:textId="77777777" w:rsidR="006C4475" w:rsidRPr="003C0092" w:rsidRDefault="006C4475" w:rsidP="004F62E7">
      <w:pPr>
        <w:jc w:val="center"/>
        <w:rPr>
          <w:rFonts w:ascii="Arial" w:hAnsi="Arial" w:cs="Arial"/>
          <w:b/>
          <w:sz w:val="32"/>
          <w:szCs w:val="18"/>
          <w:u w:val="single"/>
        </w:rPr>
      </w:pPr>
    </w:p>
    <w:p w14:paraId="3B801A0F" w14:textId="77777777" w:rsidR="00FB513A" w:rsidRPr="00F628D1" w:rsidRDefault="00FB513A" w:rsidP="004F62E7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6B97B486" w14:textId="056A27CA" w:rsidR="00FB513A" w:rsidRPr="006C4475" w:rsidRDefault="003C0092" w:rsidP="00FB513A">
      <w:pPr>
        <w:rPr>
          <w:rFonts w:ascii="Arial" w:hAnsi="Arial" w:cs="Arial"/>
          <w:b/>
          <w:sz w:val="22"/>
          <w:szCs w:val="19"/>
          <w:u w:val="single"/>
        </w:rPr>
      </w:pPr>
      <w:r w:rsidRPr="006C4475">
        <w:rPr>
          <w:rFonts w:ascii="Arial" w:hAnsi="Arial" w:cs="Arial"/>
          <w:b/>
          <w:sz w:val="22"/>
          <w:szCs w:val="19"/>
          <w:u w:val="single"/>
        </w:rPr>
        <w:t>Anvisning</w:t>
      </w:r>
    </w:p>
    <w:p w14:paraId="0BC0FB02" w14:textId="77777777" w:rsidR="003C0092" w:rsidRPr="003C0092" w:rsidRDefault="003C0092" w:rsidP="00FB513A">
      <w:pPr>
        <w:rPr>
          <w:rFonts w:ascii="Arial" w:hAnsi="Arial" w:cs="Arial"/>
          <w:sz w:val="18"/>
          <w:szCs w:val="18"/>
        </w:rPr>
      </w:pPr>
    </w:p>
    <w:p w14:paraId="3C749721" w14:textId="10F48BBC" w:rsidR="00FB513A" w:rsidRPr="00942FEA" w:rsidRDefault="00FB513A" w:rsidP="00FB513A">
      <w:pPr>
        <w:rPr>
          <w:rFonts w:ascii="Arial" w:hAnsi="Arial" w:cs="Arial"/>
          <w:sz w:val="19"/>
          <w:szCs w:val="19"/>
        </w:rPr>
      </w:pPr>
      <w:r w:rsidRPr="00942FEA">
        <w:rPr>
          <w:rFonts w:ascii="Arial" w:hAnsi="Arial" w:cs="Arial"/>
          <w:sz w:val="19"/>
          <w:szCs w:val="19"/>
        </w:rPr>
        <w:t>Svara på samtliga frågor i formuläret nedan.</w:t>
      </w:r>
    </w:p>
    <w:p w14:paraId="3FA1D711" w14:textId="77777777" w:rsidR="00FB513A" w:rsidRPr="00942FEA" w:rsidRDefault="00FB513A" w:rsidP="00FB513A">
      <w:pPr>
        <w:rPr>
          <w:rFonts w:ascii="Arial" w:hAnsi="Arial" w:cs="Arial"/>
          <w:sz w:val="19"/>
          <w:szCs w:val="19"/>
        </w:rPr>
      </w:pPr>
    </w:p>
    <w:p w14:paraId="7509B869" w14:textId="4F6A70D0" w:rsidR="00FB513A" w:rsidRPr="00942FEA" w:rsidRDefault="00F54D19" w:rsidP="00FB513A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Varje </w:t>
      </w:r>
      <w:r w:rsidR="00FB513A" w:rsidRPr="00942FEA">
        <w:rPr>
          <w:rFonts w:ascii="Arial" w:hAnsi="Arial" w:cs="Arial"/>
          <w:sz w:val="19"/>
          <w:szCs w:val="19"/>
        </w:rPr>
        <w:t xml:space="preserve">fråga nedan hänvisar till </w:t>
      </w:r>
      <w:r>
        <w:rPr>
          <w:rFonts w:ascii="Arial" w:hAnsi="Arial" w:cs="Arial"/>
          <w:sz w:val="19"/>
          <w:szCs w:val="19"/>
        </w:rPr>
        <w:t xml:space="preserve">en </w:t>
      </w:r>
      <w:r w:rsidR="00FB513A" w:rsidRPr="00942FEA">
        <w:rPr>
          <w:rFonts w:ascii="Arial" w:hAnsi="Arial" w:cs="Arial"/>
          <w:sz w:val="19"/>
          <w:szCs w:val="19"/>
        </w:rPr>
        <w:t xml:space="preserve">specifik fråga i </w:t>
      </w:r>
      <w:r>
        <w:rPr>
          <w:rFonts w:ascii="Arial" w:hAnsi="Arial" w:cs="Arial"/>
          <w:sz w:val="19"/>
          <w:szCs w:val="19"/>
        </w:rPr>
        <w:t>upphandlings</w:t>
      </w:r>
      <w:r w:rsidR="00FB513A" w:rsidRPr="00942FEA">
        <w:rPr>
          <w:rFonts w:ascii="Arial" w:hAnsi="Arial" w:cs="Arial"/>
          <w:sz w:val="19"/>
          <w:szCs w:val="19"/>
        </w:rPr>
        <w:t xml:space="preserve">dokumenten som </w:t>
      </w:r>
      <w:r>
        <w:rPr>
          <w:rFonts w:ascii="Arial" w:hAnsi="Arial" w:cs="Arial"/>
          <w:sz w:val="19"/>
          <w:szCs w:val="19"/>
        </w:rPr>
        <w:t>ska/måste</w:t>
      </w:r>
      <w:r w:rsidR="00FB513A" w:rsidRPr="00942FEA">
        <w:rPr>
          <w:rFonts w:ascii="Arial" w:hAnsi="Arial" w:cs="Arial"/>
          <w:sz w:val="19"/>
          <w:szCs w:val="19"/>
        </w:rPr>
        <w:t xml:space="preserve"> besvaras. </w:t>
      </w:r>
    </w:p>
    <w:p w14:paraId="4FD062C2" w14:textId="77777777" w:rsidR="00E958BA" w:rsidRPr="00942FEA" w:rsidRDefault="00E958BA" w:rsidP="00E958BA">
      <w:pPr>
        <w:jc w:val="center"/>
        <w:rPr>
          <w:rFonts w:ascii="Arial" w:hAnsi="Arial" w:cs="Arial"/>
          <w:b/>
          <w:sz w:val="19"/>
          <w:szCs w:val="19"/>
        </w:rPr>
      </w:pPr>
    </w:p>
    <w:p w14:paraId="7664463C" w14:textId="77777777" w:rsidR="00B41C29" w:rsidRPr="00942FEA" w:rsidRDefault="00B41C29" w:rsidP="00E958BA">
      <w:pPr>
        <w:jc w:val="center"/>
        <w:rPr>
          <w:rFonts w:ascii="Arial" w:hAnsi="Arial" w:cs="Arial"/>
          <w:b/>
          <w:sz w:val="19"/>
          <w:szCs w:val="19"/>
        </w:rPr>
      </w:pPr>
    </w:p>
    <w:p w14:paraId="64187DEA" w14:textId="57BEE174" w:rsidR="008E7DC6" w:rsidRPr="00F54D19" w:rsidRDefault="006361CD" w:rsidP="006361CD">
      <w:pPr>
        <w:pStyle w:val="Liststycke"/>
        <w:numPr>
          <w:ilvl w:val="0"/>
          <w:numId w:val="1"/>
        </w:numPr>
        <w:rPr>
          <w:rFonts w:ascii="Arial" w:hAnsi="Arial" w:cs="Arial"/>
          <w:b/>
          <w:sz w:val="32"/>
          <w:szCs w:val="19"/>
        </w:rPr>
      </w:pPr>
      <w:r w:rsidRPr="00F54D19">
        <w:rPr>
          <w:rFonts w:ascii="Arial" w:hAnsi="Arial" w:cs="Arial"/>
          <w:b/>
          <w:sz w:val="32"/>
          <w:szCs w:val="19"/>
        </w:rPr>
        <w:t>Inbjudan och administrativa skrifter</w:t>
      </w:r>
    </w:p>
    <w:p w14:paraId="61781B5E" w14:textId="77777777" w:rsidR="006361CD" w:rsidRPr="00942FEA" w:rsidRDefault="006361CD" w:rsidP="006361CD">
      <w:pPr>
        <w:rPr>
          <w:rFonts w:ascii="Arial" w:hAnsi="Arial" w:cs="Arial"/>
          <w:b/>
          <w:sz w:val="19"/>
          <w:szCs w:val="19"/>
        </w:rPr>
      </w:pPr>
    </w:p>
    <w:tbl>
      <w:tblPr>
        <w:tblStyle w:val="Tabellrutnt"/>
        <w:tblW w:w="8642" w:type="dxa"/>
        <w:tblLook w:val="04A0" w:firstRow="1" w:lastRow="0" w:firstColumn="1" w:lastColumn="0" w:noHBand="0" w:noVBand="1"/>
      </w:tblPr>
      <w:tblGrid>
        <w:gridCol w:w="4531"/>
        <w:gridCol w:w="2127"/>
        <w:gridCol w:w="1984"/>
      </w:tblGrid>
      <w:tr w:rsidR="00C530FB" w:rsidRPr="00942FEA" w14:paraId="4745D01D" w14:textId="77777777" w:rsidTr="00522B84">
        <w:tc>
          <w:tcPr>
            <w:tcW w:w="4531" w:type="dxa"/>
            <w:shd w:val="clear" w:color="auto" w:fill="F2F2F2" w:themeFill="background1" w:themeFillShade="F2"/>
          </w:tcPr>
          <w:p w14:paraId="178CDEF3" w14:textId="77777777" w:rsidR="00C530FB" w:rsidRDefault="00C530FB" w:rsidP="006361C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2FEA">
              <w:rPr>
                <w:rFonts w:ascii="Arial" w:hAnsi="Arial" w:cs="Arial"/>
                <w:b/>
                <w:sz w:val="19"/>
                <w:szCs w:val="19"/>
              </w:rPr>
              <w:t>Fråga i ovanstående dokument</w:t>
            </w:r>
          </w:p>
          <w:p w14:paraId="1C062A83" w14:textId="5A37BBFB" w:rsidR="0089750B" w:rsidRPr="00942FEA" w:rsidRDefault="0089750B" w:rsidP="006361C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</w:tcPr>
          <w:p w14:paraId="3399AC32" w14:textId="27337888" w:rsidR="00C530FB" w:rsidRPr="00942FEA" w:rsidRDefault="00C530FB" w:rsidP="006361C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2FEA">
              <w:rPr>
                <w:rFonts w:ascii="Arial" w:hAnsi="Arial" w:cs="Arial"/>
                <w:b/>
                <w:sz w:val="19"/>
                <w:szCs w:val="19"/>
              </w:rPr>
              <w:t>JA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96FD461" w14:textId="7CA3C5E8" w:rsidR="00C530FB" w:rsidRPr="00942FEA" w:rsidRDefault="00C530FB" w:rsidP="006361C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2FEA">
              <w:rPr>
                <w:rFonts w:ascii="Arial" w:hAnsi="Arial" w:cs="Arial"/>
                <w:b/>
                <w:sz w:val="19"/>
                <w:szCs w:val="19"/>
              </w:rPr>
              <w:t>NEJ</w:t>
            </w:r>
          </w:p>
        </w:tc>
      </w:tr>
      <w:tr w:rsidR="00C530FB" w:rsidRPr="00942FEA" w14:paraId="6357411A" w14:textId="77777777" w:rsidTr="00372976">
        <w:tc>
          <w:tcPr>
            <w:tcW w:w="4531" w:type="dxa"/>
          </w:tcPr>
          <w:p w14:paraId="2DA7F433" w14:textId="4C85B5B0" w:rsidR="0089750B" w:rsidRPr="0089750B" w:rsidRDefault="0089750B" w:rsidP="006361CD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89750B">
              <w:rPr>
                <w:rFonts w:ascii="Arial" w:hAnsi="Arial" w:cs="Arial"/>
                <w:b/>
                <w:w w:val="105"/>
                <w:sz w:val="19"/>
                <w:szCs w:val="19"/>
              </w:rPr>
              <w:t>1.2.5 Anbudets form och innehåll</w:t>
            </w:r>
          </w:p>
          <w:p w14:paraId="58610DFB" w14:textId="77777777" w:rsidR="00C530FB" w:rsidRPr="00942FEA" w:rsidRDefault="00C530FB" w:rsidP="006361CD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Har anbudsgivaren tagit del av ovanstående krav och förutsättningar för anbudets form och innehåll</w:t>
            </w:r>
          </w:p>
          <w:p w14:paraId="40980F4F" w14:textId="77777777" w:rsidR="00C530FB" w:rsidRDefault="00C530FB" w:rsidP="006361C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4DB8A2" w14:textId="536A3CB6" w:rsidR="0089750B" w:rsidRPr="00942FEA" w:rsidRDefault="0089750B" w:rsidP="006361C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27" w:type="dxa"/>
          </w:tcPr>
          <w:p w14:paraId="2CB0FF5C" w14:textId="77777777" w:rsidR="00C530FB" w:rsidRPr="00942FEA" w:rsidRDefault="00C530FB" w:rsidP="006361C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1D414477" w14:textId="77777777" w:rsidR="00C530FB" w:rsidRPr="00942FEA" w:rsidRDefault="00C530FB" w:rsidP="006361C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530FB" w:rsidRPr="00942FEA" w14:paraId="3EA23F1E" w14:textId="77777777" w:rsidTr="00372976">
        <w:tc>
          <w:tcPr>
            <w:tcW w:w="4531" w:type="dxa"/>
          </w:tcPr>
          <w:p w14:paraId="3A214F24" w14:textId="1A267256" w:rsidR="0089750B" w:rsidRPr="0089750B" w:rsidRDefault="0089750B" w:rsidP="006361CD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89750B">
              <w:rPr>
                <w:rFonts w:ascii="Arial" w:hAnsi="Arial" w:cs="Arial"/>
                <w:b/>
                <w:w w:val="105"/>
                <w:sz w:val="19"/>
                <w:szCs w:val="19"/>
              </w:rPr>
              <w:t>1.2.9  Anbudets giltighet</w:t>
            </w:r>
          </w:p>
          <w:p w14:paraId="7778292B" w14:textId="77777777" w:rsidR="00C530FB" w:rsidRPr="00942FEA" w:rsidRDefault="00C530FB" w:rsidP="006361CD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Accepterar anbudsgivaren anbudets giltighetstid</w:t>
            </w:r>
          </w:p>
          <w:p w14:paraId="25696E1F" w14:textId="0147CA1C" w:rsidR="00C530FB" w:rsidRPr="00942FEA" w:rsidRDefault="00C530FB" w:rsidP="006361C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27" w:type="dxa"/>
          </w:tcPr>
          <w:p w14:paraId="58B24F69" w14:textId="77777777" w:rsidR="00C530FB" w:rsidRPr="00942FEA" w:rsidRDefault="00C530FB" w:rsidP="006361C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4B9D592B" w14:textId="77777777" w:rsidR="00C530FB" w:rsidRPr="00942FEA" w:rsidRDefault="00C530FB" w:rsidP="006361C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54D19" w:rsidRPr="00942FEA" w14:paraId="4D3A8CC8" w14:textId="77777777" w:rsidTr="00D1744A">
        <w:trPr>
          <w:trHeight w:val="3217"/>
        </w:trPr>
        <w:tc>
          <w:tcPr>
            <w:tcW w:w="4531" w:type="dxa"/>
          </w:tcPr>
          <w:p w14:paraId="7863CBBE" w14:textId="48058A06" w:rsidR="00F54D19" w:rsidRPr="0089750B" w:rsidRDefault="00F54D19" w:rsidP="00C530FB">
            <w:pPr>
              <w:spacing w:line="264" w:lineRule="auto"/>
              <w:ind w:right="504"/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89750B">
              <w:rPr>
                <w:rFonts w:ascii="Arial" w:hAnsi="Arial" w:cs="Arial"/>
                <w:b/>
                <w:w w:val="105"/>
                <w:sz w:val="19"/>
                <w:szCs w:val="19"/>
              </w:rPr>
              <w:t>1.2.10 Sekretess</w:t>
            </w:r>
          </w:p>
          <w:p w14:paraId="46C9809E" w14:textId="77777777" w:rsidR="00F54D19" w:rsidRPr="00942FEA" w:rsidRDefault="00F54D19" w:rsidP="00C530FB">
            <w:pPr>
              <w:spacing w:line="264" w:lineRule="auto"/>
              <w:ind w:right="504"/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Om anbudsgivaren önskar att uppgifter i anbudet hanteras med sekretess. Ange varför sekretess begärs, vilken skada som kan uppstå samt anvisningar till text/avsnitt i anbudet. Begäran måste även innehålla en hänvisning till aktuell paragraf i Offentlighets- och sekretesslag, OSL (SFS 2009:400).</w:t>
            </w:r>
          </w:p>
          <w:p w14:paraId="715C3464" w14:textId="1EA34391" w:rsidR="00F54D19" w:rsidRPr="00942FEA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</w:tc>
        <w:tc>
          <w:tcPr>
            <w:tcW w:w="4111" w:type="dxa"/>
            <w:gridSpan w:val="2"/>
          </w:tcPr>
          <w:p w14:paraId="7B6873FB" w14:textId="5BC8CA9F" w:rsidR="00F54D19" w:rsidRPr="00942FEA" w:rsidRDefault="003659C1" w:rsidP="00C530F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r w:rsidR="00F54D19" w:rsidRPr="00942FEA">
              <w:rPr>
                <w:rFonts w:ascii="Arial" w:hAnsi="Arial" w:cs="Arial"/>
                <w:sz w:val="19"/>
                <w:szCs w:val="19"/>
              </w:rPr>
              <w:t>Svara här</w:t>
            </w:r>
            <w:r w:rsidR="00F54D19">
              <w:rPr>
                <w:rFonts w:ascii="Arial" w:hAnsi="Arial" w:cs="Arial"/>
                <w:sz w:val="19"/>
                <w:szCs w:val="19"/>
              </w:rPr>
              <w:t xml:space="preserve"> eller i bilaga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</w:tbl>
    <w:p w14:paraId="7BECFB53" w14:textId="77777777" w:rsidR="006361CD" w:rsidRPr="00942FEA" w:rsidRDefault="006361CD" w:rsidP="006361CD">
      <w:pPr>
        <w:rPr>
          <w:rFonts w:ascii="Arial" w:hAnsi="Arial" w:cs="Arial"/>
          <w:sz w:val="19"/>
          <w:szCs w:val="19"/>
        </w:rPr>
      </w:pPr>
    </w:p>
    <w:p w14:paraId="4D72958A" w14:textId="77777777" w:rsidR="006361CD" w:rsidRPr="00942FEA" w:rsidRDefault="006361CD" w:rsidP="006361CD">
      <w:pPr>
        <w:rPr>
          <w:rFonts w:ascii="Arial" w:hAnsi="Arial" w:cs="Arial"/>
          <w:sz w:val="19"/>
          <w:szCs w:val="19"/>
        </w:rPr>
      </w:pPr>
    </w:p>
    <w:p w14:paraId="7FE753F2" w14:textId="4F679246" w:rsidR="00B41C29" w:rsidRPr="00187490" w:rsidRDefault="00E76A43" w:rsidP="00151155">
      <w:pPr>
        <w:pStyle w:val="Liststycke"/>
        <w:numPr>
          <w:ilvl w:val="0"/>
          <w:numId w:val="1"/>
        </w:numPr>
        <w:rPr>
          <w:rFonts w:ascii="Arial" w:hAnsi="Arial" w:cs="Arial"/>
          <w:b/>
          <w:sz w:val="32"/>
          <w:szCs w:val="19"/>
        </w:rPr>
      </w:pPr>
      <w:r w:rsidRPr="00187490">
        <w:rPr>
          <w:rFonts w:ascii="Arial" w:hAnsi="Arial" w:cs="Arial"/>
          <w:b/>
          <w:sz w:val="32"/>
          <w:szCs w:val="19"/>
        </w:rPr>
        <w:t>Krav på leverantör</w:t>
      </w:r>
    </w:p>
    <w:p w14:paraId="68C098B5" w14:textId="77777777" w:rsidR="00E76A43" w:rsidRPr="00942FEA" w:rsidRDefault="00E76A43" w:rsidP="00B41C29">
      <w:pPr>
        <w:rPr>
          <w:rFonts w:ascii="Arial" w:hAnsi="Arial" w:cs="Arial"/>
          <w:sz w:val="19"/>
          <w:szCs w:val="19"/>
        </w:rPr>
      </w:pPr>
    </w:p>
    <w:tbl>
      <w:tblPr>
        <w:tblStyle w:val="Tabellrutnt"/>
        <w:tblW w:w="8647" w:type="dxa"/>
        <w:tblInd w:w="-5" w:type="dxa"/>
        <w:tblLook w:val="04A0" w:firstRow="1" w:lastRow="0" w:firstColumn="1" w:lastColumn="0" w:noHBand="0" w:noVBand="1"/>
      </w:tblPr>
      <w:tblGrid>
        <w:gridCol w:w="4536"/>
        <w:gridCol w:w="2127"/>
        <w:gridCol w:w="1984"/>
      </w:tblGrid>
      <w:tr w:rsidR="00187490" w:rsidRPr="006B7676" w14:paraId="1785C1CA" w14:textId="77777777" w:rsidTr="00522B84">
        <w:trPr>
          <w:trHeight w:val="694"/>
        </w:trPr>
        <w:tc>
          <w:tcPr>
            <w:tcW w:w="4536" w:type="dxa"/>
            <w:shd w:val="clear" w:color="auto" w:fill="F2F2F2" w:themeFill="background1" w:themeFillShade="F2"/>
          </w:tcPr>
          <w:p w14:paraId="30E8840E" w14:textId="06C5C876" w:rsidR="00187490" w:rsidRPr="006B7676" w:rsidRDefault="0089750B" w:rsidP="00E958B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2FEA">
              <w:rPr>
                <w:rFonts w:ascii="Arial" w:hAnsi="Arial" w:cs="Arial"/>
                <w:b/>
                <w:sz w:val="19"/>
                <w:szCs w:val="19"/>
              </w:rPr>
              <w:t>Fråga i ovanstående dokument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31EEB32" w14:textId="4A5F6FE1" w:rsidR="00187490" w:rsidRPr="006B7676" w:rsidRDefault="00187490" w:rsidP="00E958B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7676">
              <w:rPr>
                <w:rFonts w:ascii="Arial" w:hAnsi="Arial" w:cs="Arial"/>
                <w:b/>
                <w:sz w:val="19"/>
                <w:szCs w:val="19"/>
              </w:rPr>
              <w:t>JA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431BC66" w14:textId="4A53DB23" w:rsidR="00187490" w:rsidRPr="006B7676" w:rsidRDefault="00187490" w:rsidP="00E958B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7676">
              <w:rPr>
                <w:rFonts w:ascii="Arial" w:hAnsi="Arial" w:cs="Arial"/>
                <w:b/>
                <w:sz w:val="19"/>
                <w:szCs w:val="19"/>
              </w:rPr>
              <w:t>NEJ</w:t>
            </w:r>
          </w:p>
        </w:tc>
      </w:tr>
      <w:tr w:rsidR="00187490" w:rsidRPr="00942FEA" w14:paraId="47C03578" w14:textId="77777777" w:rsidTr="00372976">
        <w:trPr>
          <w:trHeight w:val="1471"/>
        </w:trPr>
        <w:tc>
          <w:tcPr>
            <w:tcW w:w="4536" w:type="dxa"/>
          </w:tcPr>
          <w:p w14:paraId="0482EF89" w14:textId="5CEAF67C" w:rsidR="00187490" w:rsidRPr="00187490" w:rsidRDefault="00187490" w:rsidP="00E958BA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187490">
              <w:rPr>
                <w:rFonts w:ascii="Arial" w:hAnsi="Arial" w:cs="Arial"/>
                <w:b/>
                <w:w w:val="105"/>
                <w:sz w:val="19"/>
                <w:szCs w:val="19"/>
              </w:rPr>
              <w:t>2.1.2 Uteslutning</w:t>
            </w:r>
          </w:p>
          <w:p w14:paraId="792FDCC8" w14:textId="29754CFB" w:rsidR="00187490" w:rsidRPr="00942FEA" w:rsidRDefault="00187490" w:rsidP="00E958BA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Härmed intygas att angivna grunder för uteslutning inte föreligger i förhållande till anbudsgivaren eller till eventuella företag vars kapacitet åberopa</w:t>
            </w:r>
          </w:p>
          <w:p w14:paraId="5B654AFA" w14:textId="77777777" w:rsidR="00187490" w:rsidRPr="00942FEA" w:rsidRDefault="00187490" w:rsidP="00E958BA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0168254C" w14:textId="0A8BB858" w:rsidR="00187490" w:rsidRPr="00942FEA" w:rsidRDefault="00187490" w:rsidP="00E95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27" w:type="dxa"/>
          </w:tcPr>
          <w:p w14:paraId="136B8FF5" w14:textId="77777777" w:rsidR="00187490" w:rsidRPr="00942FEA" w:rsidRDefault="00187490" w:rsidP="00E95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207E5817" w14:textId="77777777" w:rsidR="00187490" w:rsidRPr="00942FEA" w:rsidRDefault="00187490" w:rsidP="00E958B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54D19" w:rsidRPr="00942FEA" w14:paraId="62893AA3" w14:textId="77777777" w:rsidTr="00A134FC">
        <w:trPr>
          <w:trHeight w:val="1981"/>
        </w:trPr>
        <w:tc>
          <w:tcPr>
            <w:tcW w:w="4536" w:type="dxa"/>
          </w:tcPr>
          <w:p w14:paraId="6651EFD3" w14:textId="38C9545C" w:rsidR="00F54D19" w:rsidRPr="00187490" w:rsidRDefault="00F54D19" w:rsidP="00E958BA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187490">
              <w:rPr>
                <w:rFonts w:ascii="Arial" w:hAnsi="Arial" w:cs="Arial"/>
                <w:b/>
                <w:spacing w:val="3"/>
                <w:w w:val="105"/>
                <w:sz w:val="19"/>
                <w:szCs w:val="19"/>
              </w:rPr>
              <w:t>2.1.3 Andra företags kapacitet</w:t>
            </w:r>
          </w:p>
          <w:p w14:paraId="33D0169F" w14:textId="4EBC339D" w:rsidR="00F54D19" w:rsidRPr="00942FEA" w:rsidRDefault="00F54D19" w:rsidP="00187490">
            <w:pPr>
              <w:rPr>
                <w:rFonts w:ascii="Arial" w:hAnsi="Arial" w:cs="Arial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 xml:space="preserve">Åberopas annans </w:t>
            </w:r>
            <w:r>
              <w:rPr>
                <w:rFonts w:ascii="Arial" w:hAnsi="Arial" w:cs="Arial"/>
                <w:w w:val="105"/>
                <w:sz w:val="19"/>
                <w:szCs w:val="19"/>
              </w:rPr>
              <w:t>kapacitet/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resurser för att anbudsgivaren ska uppfylla de angivna kvalificeringskraven</w:t>
            </w:r>
            <w:r w:rsidRPr="00942FEA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avseende</w:t>
            </w:r>
            <w:r w:rsidRPr="00942FEA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ekonomisk</w:t>
            </w:r>
            <w:r w:rsidRPr="00942FEA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och</w:t>
            </w:r>
            <w:r w:rsidRPr="00942FEA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finansiell</w:t>
            </w:r>
            <w:r w:rsidRPr="00942FEA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ställning</w:t>
            </w:r>
            <w:r w:rsidRPr="00942FEA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eller</w:t>
            </w:r>
            <w:r w:rsidRPr="00942FEA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teknisk</w:t>
            </w:r>
            <w:r w:rsidRPr="00942FEA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 xml:space="preserve">och yrkesmässig kapacitet? Lämna i så fall en kort redogörelse för samarbetets omfattning och </w:t>
            </w:r>
            <w:r w:rsidRPr="00942FEA">
              <w:rPr>
                <w:rFonts w:ascii="Arial" w:hAnsi="Arial" w:cs="Arial"/>
                <w:spacing w:val="2"/>
                <w:w w:val="105"/>
                <w:sz w:val="19"/>
                <w:szCs w:val="19"/>
              </w:rPr>
              <w:t xml:space="preserve">art, alternativt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 xml:space="preserve">hänvisa </w:t>
            </w:r>
            <w:r w:rsidRPr="00942FEA">
              <w:rPr>
                <w:rFonts w:ascii="Arial" w:hAnsi="Arial" w:cs="Arial"/>
                <w:spacing w:val="2"/>
                <w:w w:val="105"/>
                <w:sz w:val="19"/>
                <w:szCs w:val="19"/>
              </w:rPr>
              <w:t xml:space="preserve">till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bilaga där det</w:t>
            </w:r>
            <w:r w:rsidRPr="00942FEA">
              <w:rPr>
                <w:rFonts w:ascii="Arial" w:hAnsi="Arial" w:cs="Arial"/>
                <w:spacing w:val="17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spacing w:val="3"/>
                <w:w w:val="105"/>
                <w:sz w:val="19"/>
                <w:szCs w:val="19"/>
              </w:rPr>
              <w:t>framgår</w:t>
            </w:r>
          </w:p>
        </w:tc>
        <w:tc>
          <w:tcPr>
            <w:tcW w:w="4111" w:type="dxa"/>
            <w:gridSpan w:val="2"/>
          </w:tcPr>
          <w:p w14:paraId="2045B5D2" w14:textId="6F405DD8" w:rsidR="00F54D19" w:rsidRPr="00942FEA" w:rsidRDefault="003659C1" w:rsidP="00E958B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r w:rsidR="00F54D19" w:rsidRPr="00942FEA">
              <w:rPr>
                <w:rFonts w:ascii="Arial" w:hAnsi="Arial" w:cs="Arial"/>
                <w:sz w:val="19"/>
                <w:szCs w:val="19"/>
              </w:rPr>
              <w:t>Svara här</w:t>
            </w:r>
            <w:r w:rsidR="00F54D19">
              <w:rPr>
                <w:rFonts w:ascii="Arial" w:hAnsi="Arial" w:cs="Arial"/>
                <w:sz w:val="19"/>
                <w:szCs w:val="19"/>
              </w:rPr>
              <w:t xml:space="preserve"> eller i bilaga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F54D19" w:rsidRPr="00942FEA" w14:paraId="16873D2B" w14:textId="77777777" w:rsidTr="00E75208">
        <w:trPr>
          <w:trHeight w:val="1117"/>
        </w:trPr>
        <w:tc>
          <w:tcPr>
            <w:tcW w:w="4536" w:type="dxa"/>
            <w:tcBorders>
              <w:bottom w:val="single" w:sz="4" w:space="0" w:color="auto"/>
            </w:tcBorders>
          </w:tcPr>
          <w:p w14:paraId="37805106" w14:textId="666FC59C" w:rsidR="00F54D19" w:rsidRPr="00187490" w:rsidRDefault="00F54D19" w:rsidP="00E958BA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187490">
              <w:rPr>
                <w:rFonts w:ascii="Arial" w:hAnsi="Arial" w:cs="Arial"/>
                <w:b/>
                <w:w w:val="105"/>
                <w:sz w:val="19"/>
                <w:szCs w:val="19"/>
              </w:rPr>
              <w:t>2.1.4.1 Redovisa underleverantör</w:t>
            </w:r>
          </w:p>
          <w:p w14:paraId="459B7959" w14:textId="3741FA99" w:rsidR="00F54D19" w:rsidRPr="00187490" w:rsidRDefault="00F54D19" w:rsidP="00151155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Om ni avser använda underleverantör, ange företagsnamn, organisationsnummer och dennes roll/uppgift i uppdraget</w:t>
            </w:r>
          </w:p>
        </w:tc>
        <w:tc>
          <w:tcPr>
            <w:tcW w:w="4111" w:type="dxa"/>
            <w:gridSpan w:val="2"/>
          </w:tcPr>
          <w:p w14:paraId="0D8B15BF" w14:textId="765AB394" w:rsidR="00F54D19" w:rsidRPr="00942FEA" w:rsidRDefault="003659C1" w:rsidP="00E958B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r w:rsidR="00F54D19" w:rsidRPr="00942FEA">
              <w:rPr>
                <w:rFonts w:ascii="Arial" w:hAnsi="Arial" w:cs="Arial"/>
                <w:sz w:val="19"/>
                <w:szCs w:val="19"/>
              </w:rPr>
              <w:t>Svara här</w:t>
            </w:r>
            <w:r w:rsidR="00F54D19">
              <w:rPr>
                <w:rFonts w:ascii="Arial" w:hAnsi="Arial" w:cs="Arial"/>
                <w:sz w:val="19"/>
                <w:szCs w:val="19"/>
              </w:rPr>
              <w:t xml:space="preserve"> eller i bilaga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187490" w:rsidRPr="00942FEA" w14:paraId="73D0AD47" w14:textId="77777777" w:rsidTr="00372976">
        <w:tc>
          <w:tcPr>
            <w:tcW w:w="4536" w:type="dxa"/>
            <w:tcBorders>
              <w:bottom w:val="single" w:sz="4" w:space="0" w:color="auto"/>
            </w:tcBorders>
          </w:tcPr>
          <w:p w14:paraId="375B447B" w14:textId="15FCE8DF" w:rsidR="00371D89" w:rsidRPr="00371D89" w:rsidRDefault="00371D89" w:rsidP="00D245A1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371D89">
              <w:rPr>
                <w:rFonts w:ascii="Arial" w:hAnsi="Arial" w:cs="Arial"/>
                <w:b/>
                <w:w w:val="105"/>
                <w:sz w:val="19"/>
                <w:szCs w:val="19"/>
              </w:rPr>
              <w:t>2.2 Avtals villkor</w:t>
            </w:r>
          </w:p>
          <w:p w14:paraId="47202DB3" w14:textId="27E947BA" w:rsidR="00187490" w:rsidRPr="00942FEA" w:rsidRDefault="00187490" w:rsidP="00D245A1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Accepterar anbudsgivaren avtalsvillkoren</w:t>
            </w:r>
          </w:p>
          <w:p w14:paraId="322A591C" w14:textId="77777777" w:rsidR="00187490" w:rsidRPr="00942FEA" w:rsidRDefault="00187490" w:rsidP="00D245A1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7FB69D9D" w14:textId="56A948D0" w:rsidR="00187490" w:rsidRPr="00942FEA" w:rsidRDefault="00187490" w:rsidP="00E76A43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</w:tc>
        <w:tc>
          <w:tcPr>
            <w:tcW w:w="2127" w:type="dxa"/>
          </w:tcPr>
          <w:p w14:paraId="1BC995A3" w14:textId="77777777" w:rsidR="00187490" w:rsidRPr="00942FEA" w:rsidRDefault="00187490" w:rsidP="00E76A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1F7E3C99" w14:textId="77777777" w:rsidR="00187490" w:rsidRPr="00942FEA" w:rsidRDefault="00187490" w:rsidP="00E76A4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59C1" w:rsidRPr="00942FEA" w14:paraId="26E74128" w14:textId="77777777" w:rsidTr="007563D0">
        <w:tc>
          <w:tcPr>
            <w:tcW w:w="4536" w:type="dxa"/>
            <w:tcBorders>
              <w:top w:val="single" w:sz="4" w:space="0" w:color="auto"/>
            </w:tcBorders>
          </w:tcPr>
          <w:p w14:paraId="53029AB4" w14:textId="06195C77" w:rsidR="003659C1" w:rsidRPr="00D903FD" w:rsidRDefault="003659C1" w:rsidP="00E76A43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D903FD">
              <w:rPr>
                <w:rFonts w:ascii="Arial" w:hAnsi="Arial" w:cs="Arial"/>
                <w:b/>
                <w:w w:val="105"/>
                <w:sz w:val="19"/>
                <w:szCs w:val="19"/>
              </w:rPr>
              <w:t>2.3 Behörig företrädare</w:t>
            </w:r>
          </w:p>
          <w:p w14:paraId="47FFBAE4" w14:textId="77777777" w:rsidR="003659C1" w:rsidRPr="00942FEA" w:rsidRDefault="003659C1" w:rsidP="00E76A43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Ange behörig företrädare, namn, telefon och e-postadress</w:t>
            </w:r>
          </w:p>
          <w:p w14:paraId="38B18A74" w14:textId="77777777" w:rsidR="003659C1" w:rsidRPr="00942FEA" w:rsidRDefault="003659C1" w:rsidP="00E76A43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27947E45" w14:textId="31E9021B" w:rsidR="003659C1" w:rsidRPr="00942FEA" w:rsidRDefault="003659C1" w:rsidP="00E76A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11" w:type="dxa"/>
            <w:gridSpan w:val="2"/>
          </w:tcPr>
          <w:p w14:paraId="19A0FC3C" w14:textId="77777777" w:rsidR="003659C1" w:rsidRPr="00942FEA" w:rsidRDefault="003659C1" w:rsidP="00E76A4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490" w:rsidRPr="00942FEA" w14:paraId="7E931A80" w14:textId="77777777" w:rsidTr="00372976">
        <w:tc>
          <w:tcPr>
            <w:tcW w:w="4536" w:type="dxa"/>
            <w:tcBorders>
              <w:top w:val="single" w:sz="4" w:space="0" w:color="auto"/>
            </w:tcBorders>
          </w:tcPr>
          <w:p w14:paraId="0BF64703" w14:textId="10A826CF" w:rsidR="00D05FBC" w:rsidRPr="00D05FBC" w:rsidRDefault="00D05FBC" w:rsidP="00E76A43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D05FBC">
              <w:rPr>
                <w:rFonts w:ascii="Arial" w:hAnsi="Arial" w:cs="Arial"/>
                <w:b/>
                <w:w w:val="105"/>
                <w:sz w:val="19"/>
                <w:szCs w:val="19"/>
              </w:rPr>
              <w:t>2.4.1 Be</w:t>
            </w:r>
            <w:r w:rsidR="003659C1">
              <w:rPr>
                <w:rFonts w:ascii="Arial" w:hAnsi="Arial" w:cs="Arial"/>
                <w:b/>
                <w:w w:val="105"/>
                <w:sz w:val="19"/>
                <w:szCs w:val="19"/>
              </w:rPr>
              <w:t>h</w:t>
            </w:r>
            <w:r w:rsidRPr="00D05FBC">
              <w:rPr>
                <w:rFonts w:ascii="Arial" w:hAnsi="Arial" w:cs="Arial"/>
                <w:b/>
                <w:w w:val="105"/>
                <w:sz w:val="19"/>
                <w:szCs w:val="19"/>
              </w:rPr>
              <w:t>örighet att utöva yrkesverksamhet</w:t>
            </w:r>
          </w:p>
          <w:p w14:paraId="6C6CA93E" w14:textId="1FA59C66" w:rsidR="00187490" w:rsidRDefault="00187490" w:rsidP="00E76A43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>
              <w:rPr>
                <w:rFonts w:ascii="Arial" w:hAnsi="Arial" w:cs="Arial"/>
                <w:w w:val="105"/>
                <w:sz w:val="19"/>
                <w:szCs w:val="19"/>
              </w:rPr>
              <w:t>Accepterar anbudsgivaren kraven på behörighet att utöva yrkesverksamhet?</w:t>
            </w:r>
          </w:p>
          <w:p w14:paraId="2F6DA5AF" w14:textId="77777777" w:rsidR="00187490" w:rsidRDefault="00187490" w:rsidP="00E76A43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5402A058" w14:textId="6E5C21D8" w:rsidR="00187490" w:rsidRPr="00942FEA" w:rsidRDefault="00187490" w:rsidP="006B7676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</w:tc>
        <w:tc>
          <w:tcPr>
            <w:tcW w:w="2127" w:type="dxa"/>
          </w:tcPr>
          <w:p w14:paraId="03CE2611" w14:textId="77777777" w:rsidR="00187490" w:rsidRPr="00942FEA" w:rsidRDefault="00187490" w:rsidP="00E76A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16970257" w14:textId="77777777" w:rsidR="00187490" w:rsidRPr="00942FEA" w:rsidRDefault="00187490" w:rsidP="00E76A4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54D19" w:rsidRPr="00942FEA" w14:paraId="72A73923" w14:textId="77777777" w:rsidTr="00572818">
        <w:tc>
          <w:tcPr>
            <w:tcW w:w="4536" w:type="dxa"/>
          </w:tcPr>
          <w:p w14:paraId="20D5C6BB" w14:textId="5BFF1AD0" w:rsidR="00F54D19" w:rsidRPr="00D05FBC" w:rsidRDefault="00F54D19" w:rsidP="00D245A1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D05FBC">
              <w:rPr>
                <w:rFonts w:ascii="Arial" w:hAnsi="Arial" w:cs="Arial"/>
                <w:b/>
                <w:sz w:val="19"/>
                <w:szCs w:val="19"/>
              </w:rPr>
              <w:t>2.4.2 Ekonomisk ställning</w:t>
            </w:r>
          </w:p>
          <w:p w14:paraId="5765FC3B" w14:textId="341BB795" w:rsidR="00F54D19" w:rsidRPr="00942FEA" w:rsidRDefault="00F54D19" w:rsidP="00D245A1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Här kan förklaring lämnas vid lägre risk</w:t>
            </w:r>
            <w:r>
              <w:rPr>
                <w:rFonts w:ascii="Arial" w:hAnsi="Arial" w:cs="Arial"/>
                <w:w w:val="105"/>
                <w:sz w:val="19"/>
                <w:szCs w:val="19"/>
              </w:rPr>
              <w:t xml:space="preserve"> </w:t>
            </w: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klassificering.</w:t>
            </w:r>
          </w:p>
          <w:p w14:paraId="3C9CE97A" w14:textId="77777777" w:rsidR="00F54D19" w:rsidRPr="00942FEA" w:rsidRDefault="00F54D19" w:rsidP="00D245A1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10BB627E" w14:textId="212B9A93" w:rsidR="00F54D19" w:rsidRPr="00942FEA" w:rsidRDefault="00F54D19" w:rsidP="00D05FBC">
            <w:pPr>
              <w:rPr>
                <w:rFonts w:ascii="Arial" w:hAnsi="Arial" w:cs="Arial"/>
                <w:sz w:val="19"/>
                <w:szCs w:val="19"/>
              </w:rPr>
            </w:pPr>
            <w:r w:rsidRPr="00942FE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4111" w:type="dxa"/>
            <w:gridSpan w:val="2"/>
          </w:tcPr>
          <w:p w14:paraId="3E3B9B04" w14:textId="60470673" w:rsidR="00F54D19" w:rsidRPr="00942FEA" w:rsidRDefault="003659C1" w:rsidP="00E76A4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r w:rsidR="00F54D19" w:rsidRPr="00942FEA">
              <w:rPr>
                <w:rFonts w:ascii="Arial" w:hAnsi="Arial" w:cs="Arial"/>
                <w:sz w:val="19"/>
                <w:szCs w:val="19"/>
              </w:rPr>
              <w:t>Svara här</w:t>
            </w:r>
            <w:r w:rsidR="00F54D19">
              <w:rPr>
                <w:rFonts w:ascii="Arial" w:hAnsi="Arial" w:cs="Arial"/>
                <w:sz w:val="19"/>
                <w:szCs w:val="19"/>
              </w:rPr>
              <w:t xml:space="preserve"> eller i bilaga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187490" w:rsidRPr="00942FEA" w14:paraId="12AFD49F" w14:textId="77777777" w:rsidTr="00372976">
        <w:tc>
          <w:tcPr>
            <w:tcW w:w="4536" w:type="dxa"/>
          </w:tcPr>
          <w:p w14:paraId="6B79A1E6" w14:textId="5210036F" w:rsidR="00D05FBC" w:rsidRPr="00D05FBC" w:rsidRDefault="00D05FBC" w:rsidP="00E76A43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D05FBC">
              <w:rPr>
                <w:rFonts w:ascii="Arial" w:hAnsi="Arial" w:cs="Arial"/>
                <w:b/>
                <w:w w:val="105"/>
                <w:sz w:val="19"/>
                <w:szCs w:val="19"/>
              </w:rPr>
              <w:t>2.4.3 Ansvarsförsäkring</w:t>
            </w:r>
          </w:p>
          <w:p w14:paraId="3B7177AC" w14:textId="77777777" w:rsidR="00187490" w:rsidRPr="00942FEA" w:rsidRDefault="00187490" w:rsidP="00E76A43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Härmed intygas att krav på ansvarsförsäkring uppfylls</w:t>
            </w:r>
          </w:p>
          <w:p w14:paraId="0B08D7CE" w14:textId="77777777" w:rsidR="00187490" w:rsidRPr="00942FEA" w:rsidRDefault="00187490" w:rsidP="00E76A43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1447EF6D" w14:textId="642B4818" w:rsidR="00187490" w:rsidRPr="00942FEA" w:rsidRDefault="00187490" w:rsidP="00E76A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27" w:type="dxa"/>
          </w:tcPr>
          <w:p w14:paraId="26B8D7E1" w14:textId="77777777" w:rsidR="00187490" w:rsidRPr="00942FEA" w:rsidRDefault="00187490" w:rsidP="00E76A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1C3E9DD2" w14:textId="77777777" w:rsidR="00187490" w:rsidRPr="00942FEA" w:rsidRDefault="00187490" w:rsidP="00E76A4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54D19" w:rsidRPr="00942FEA" w14:paraId="2BB57554" w14:textId="77777777" w:rsidTr="003C6B8F">
        <w:tc>
          <w:tcPr>
            <w:tcW w:w="4536" w:type="dxa"/>
          </w:tcPr>
          <w:p w14:paraId="7FEA58BC" w14:textId="2E0D25D6" w:rsidR="00F54D19" w:rsidRPr="00B55E4D" w:rsidRDefault="00F54D19" w:rsidP="00C530FB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B55E4D">
              <w:rPr>
                <w:rFonts w:ascii="Arial" w:hAnsi="Arial" w:cs="Arial"/>
                <w:b/>
                <w:sz w:val="19"/>
                <w:szCs w:val="19"/>
              </w:rPr>
              <w:t>2.4.4 Teknisk och yrkesmässig kapacitet</w:t>
            </w:r>
          </w:p>
          <w:p w14:paraId="4F8A19AB" w14:textId="6DB1FB10" w:rsidR="00F54D19" w:rsidRPr="00942FEA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Anbudsgivarens företag dess verksamhet och inriktning (kort beskrivning)</w:t>
            </w:r>
          </w:p>
          <w:p w14:paraId="00079F00" w14:textId="77777777" w:rsidR="00F54D19" w:rsidRPr="00942FEA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75CC3C7E" w14:textId="234096EA" w:rsidR="00F54D19" w:rsidRPr="00942FEA" w:rsidRDefault="00F54D19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11" w:type="dxa"/>
            <w:gridSpan w:val="2"/>
          </w:tcPr>
          <w:p w14:paraId="3C441104" w14:textId="6DF74F58" w:rsidR="00F54D19" w:rsidRPr="00942FEA" w:rsidRDefault="003659C1" w:rsidP="00C530F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r w:rsidR="00F54D19" w:rsidRPr="00942FEA">
              <w:rPr>
                <w:rFonts w:ascii="Arial" w:hAnsi="Arial" w:cs="Arial"/>
                <w:sz w:val="19"/>
                <w:szCs w:val="19"/>
              </w:rPr>
              <w:t>Svara här</w:t>
            </w:r>
            <w:r w:rsidR="00F54D19">
              <w:rPr>
                <w:rFonts w:ascii="Arial" w:hAnsi="Arial" w:cs="Arial"/>
                <w:sz w:val="19"/>
                <w:szCs w:val="19"/>
              </w:rPr>
              <w:t xml:space="preserve"> eller i bilaga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137C19" w:rsidRPr="00942FEA" w14:paraId="1FB3FB99" w14:textId="77777777" w:rsidTr="00522B84">
        <w:trPr>
          <w:trHeight w:val="436"/>
        </w:trPr>
        <w:tc>
          <w:tcPr>
            <w:tcW w:w="4536" w:type="dxa"/>
            <w:shd w:val="clear" w:color="auto" w:fill="F2F2F2" w:themeFill="background1" w:themeFillShade="F2"/>
          </w:tcPr>
          <w:p w14:paraId="4645C38A" w14:textId="03A4DA89" w:rsidR="00137C19" w:rsidRPr="00655420" w:rsidRDefault="0089750B" w:rsidP="00C530F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2FEA">
              <w:rPr>
                <w:rFonts w:ascii="Arial" w:hAnsi="Arial" w:cs="Arial"/>
                <w:b/>
                <w:sz w:val="19"/>
                <w:szCs w:val="19"/>
              </w:rPr>
              <w:lastRenderedPageBreak/>
              <w:t>Fråga i ovanstående dokument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7D6B603E" w14:textId="2C006BEE" w:rsidR="00137C19" w:rsidRPr="00137C19" w:rsidRDefault="00137C19" w:rsidP="00C530F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37C19">
              <w:rPr>
                <w:rFonts w:ascii="Arial" w:hAnsi="Arial" w:cs="Arial"/>
                <w:b/>
                <w:sz w:val="19"/>
                <w:szCs w:val="19"/>
              </w:rPr>
              <w:t>JA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B5825EF" w14:textId="27394DF2" w:rsidR="00137C19" w:rsidRPr="00137C19" w:rsidRDefault="00137C19" w:rsidP="00C530F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37C19">
              <w:rPr>
                <w:rFonts w:ascii="Arial" w:hAnsi="Arial" w:cs="Arial"/>
                <w:b/>
                <w:sz w:val="19"/>
                <w:szCs w:val="19"/>
              </w:rPr>
              <w:t>NEJ</w:t>
            </w:r>
          </w:p>
        </w:tc>
      </w:tr>
      <w:tr w:rsidR="00F54D19" w:rsidRPr="00942FEA" w14:paraId="7DCF1B95" w14:textId="77777777" w:rsidTr="00360CE6">
        <w:trPr>
          <w:trHeight w:val="436"/>
        </w:trPr>
        <w:tc>
          <w:tcPr>
            <w:tcW w:w="4536" w:type="dxa"/>
          </w:tcPr>
          <w:p w14:paraId="130F0511" w14:textId="13FD0B94" w:rsidR="00F54D19" w:rsidRPr="00655420" w:rsidRDefault="00F54D19" w:rsidP="00C530FB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655420">
              <w:rPr>
                <w:rFonts w:ascii="Arial" w:hAnsi="Arial" w:cs="Arial"/>
                <w:b/>
                <w:sz w:val="19"/>
                <w:szCs w:val="19"/>
              </w:rPr>
              <w:t>2.4.4 Referensuppdrag</w:t>
            </w:r>
          </w:p>
          <w:p w14:paraId="5A1F843A" w14:textId="61055A9E" w:rsidR="00F54D19" w:rsidRPr="00942FEA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Förteckning av minst två (2) likvärdiga, utförda uppdrag under de senaste tre (3) åren, där det ska framgå uppdragets typ, uppdragsgivare, kontaktperson med kontaktuppgifter (telefon och e-post)</w:t>
            </w:r>
            <w:r>
              <w:rPr>
                <w:rFonts w:ascii="Arial" w:hAnsi="Arial" w:cs="Arial"/>
                <w:w w:val="105"/>
                <w:sz w:val="19"/>
                <w:szCs w:val="19"/>
              </w:rPr>
              <w:t>.</w:t>
            </w:r>
          </w:p>
          <w:p w14:paraId="06207C5E" w14:textId="77777777" w:rsidR="00F54D19" w:rsidRPr="00942FEA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6B62ED3B" w14:textId="300A37E4" w:rsidR="00F54D19" w:rsidRPr="00942FEA" w:rsidRDefault="00F54D19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11" w:type="dxa"/>
            <w:gridSpan w:val="2"/>
          </w:tcPr>
          <w:p w14:paraId="5B787C69" w14:textId="30C7484E" w:rsidR="00F54D19" w:rsidRPr="00942FEA" w:rsidRDefault="003659C1" w:rsidP="00C530F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r w:rsidR="00F54D19" w:rsidRPr="00942FEA">
              <w:rPr>
                <w:rFonts w:ascii="Arial" w:hAnsi="Arial" w:cs="Arial"/>
                <w:sz w:val="19"/>
                <w:szCs w:val="19"/>
              </w:rPr>
              <w:t>Svara här</w:t>
            </w:r>
            <w:r w:rsidR="00F54D19">
              <w:rPr>
                <w:rFonts w:ascii="Arial" w:hAnsi="Arial" w:cs="Arial"/>
                <w:sz w:val="19"/>
                <w:szCs w:val="19"/>
              </w:rPr>
              <w:t xml:space="preserve"> eller i bilaga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187490" w:rsidRPr="00942FEA" w14:paraId="19BBF4E3" w14:textId="77777777" w:rsidTr="00372976">
        <w:trPr>
          <w:trHeight w:val="319"/>
        </w:trPr>
        <w:tc>
          <w:tcPr>
            <w:tcW w:w="4536" w:type="dxa"/>
          </w:tcPr>
          <w:p w14:paraId="0DF0DEE9" w14:textId="76B35576" w:rsidR="00655420" w:rsidRPr="00655420" w:rsidRDefault="00655420" w:rsidP="00C530FB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655420">
              <w:rPr>
                <w:rFonts w:ascii="Arial" w:hAnsi="Arial" w:cs="Arial"/>
                <w:b/>
                <w:w w:val="105"/>
                <w:sz w:val="19"/>
                <w:szCs w:val="19"/>
              </w:rPr>
              <w:t>2.4.5 Kvalitetssäkringssystem</w:t>
            </w:r>
          </w:p>
          <w:p w14:paraId="24CB6724" w14:textId="77777777" w:rsidR="00187490" w:rsidRPr="00942FEA" w:rsidRDefault="00187490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Anbudsgivaren bifogar giltigt intyg om certifiering</w:t>
            </w:r>
          </w:p>
          <w:p w14:paraId="2A409623" w14:textId="77777777" w:rsidR="00187490" w:rsidRPr="00942FEA" w:rsidRDefault="00187490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0D622A9A" w14:textId="099756FD" w:rsidR="00187490" w:rsidRPr="00942FEA" w:rsidRDefault="00187490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27" w:type="dxa"/>
          </w:tcPr>
          <w:p w14:paraId="0A091902" w14:textId="77777777" w:rsidR="00187490" w:rsidRPr="00942FEA" w:rsidRDefault="00187490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1A112B02" w14:textId="77777777" w:rsidR="00187490" w:rsidRPr="00942FEA" w:rsidRDefault="00187490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54D19" w:rsidRPr="00942FEA" w14:paraId="03B6673F" w14:textId="77777777" w:rsidTr="003F63FA">
        <w:tc>
          <w:tcPr>
            <w:tcW w:w="4536" w:type="dxa"/>
          </w:tcPr>
          <w:p w14:paraId="5BF2D3A0" w14:textId="0DAD81B6" w:rsidR="00F54D19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>
              <w:rPr>
                <w:rFonts w:ascii="Arial" w:hAnsi="Arial" w:cs="Arial"/>
                <w:w w:val="105"/>
                <w:sz w:val="19"/>
                <w:szCs w:val="19"/>
              </w:rPr>
              <w:t>Alternativt:</w:t>
            </w:r>
          </w:p>
          <w:p w14:paraId="77FCCE88" w14:textId="77777777" w:rsidR="00F54D19" w:rsidRPr="00942FEA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Anbudsgivaren redovisar kvalitetsarbete enligt 1-3, om certifiering inte bifogas</w:t>
            </w:r>
          </w:p>
          <w:p w14:paraId="388C40C0" w14:textId="77777777" w:rsidR="00F54D19" w:rsidRPr="00942FEA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5AAE709F" w14:textId="58E29610" w:rsidR="00F54D19" w:rsidRPr="00942FEA" w:rsidRDefault="00F54D19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11" w:type="dxa"/>
            <w:gridSpan w:val="2"/>
          </w:tcPr>
          <w:p w14:paraId="7454D3EB" w14:textId="3C55974E" w:rsidR="00F54D19" w:rsidRPr="00942FEA" w:rsidRDefault="003659C1" w:rsidP="00C530F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r w:rsidR="00F54D19" w:rsidRPr="00942FEA">
              <w:rPr>
                <w:rFonts w:ascii="Arial" w:hAnsi="Arial" w:cs="Arial"/>
                <w:sz w:val="19"/>
                <w:szCs w:val="19"/>
              </w:rPr>
              <w:t>Svara här</w:t>
            </w:r>
            <w:r w:rsidR="00F54D19">
              <w:rPr>
                <w:rFonts w:ascii="Arial" w:hAnsi="Arial" w:cs="Arial"/>
                <w:sz w:val="19"/>
                <w:szCs w:val="19"/>
              </w:rPr>
              <w:t xml:space="preserve"> eller i bilaga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187490" w:rsidRPr="00942FEA" w14:paraId="408990D2" w14:textId="77777777" w:rsidTr="00372976">
        <w:tc>
          <w:tcPr>
            <w:tcW w:w="4536" w:type="dxa"/>
          </w:tcPr>
          <w:p w14:paraId="279C294C" w14:textId="04DE9E58" w:rsidR="00655420" w:rsidRPr="00655420" w:rsidRDefault="00655420" w:rsidP="00C530FB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655420">
              <w:rPr>
                <w:rFonts w:ascii="Arial" w:hAnsi="Arial" w:cs="Arial"/>
                <w:b/>
                <w:w w:val="105"/>
                <w:sz w:val="19"/>
                <w:szCs w:val="19"/>
              </w:rPr>
              <w:t>2.4.6 Miljöledningssystem</w:t>
            </w:r>
          </w:p>
          <w:p w14:paraId="539F6DBC" w14:textId="2CE91530" w:rsidR="00187490" w:rsidRPr="00942FEA" w:rsidRDefault="00187490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Anbudsgivaren bifogar giltigt intyg om certifiering</w:t>
            </w:r>
          </w:p>
          <w:p w14:paraId="2641B910" w14:textId="77777777" w:rsidR="00187490" w:rsidRPr="00942FEA" w:rsidRDefault="00187490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6DB68DCA" w14:textId="5AAA4BF5" w:rsidR="00187490" w:rsidRPr="00942FEA" w:rsidRDefault="00187490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27" w:type="dxa"/>
          </w:tcPr>
          <w:p w14:paraId="0F6A73A6" w14:textId="77777777" w:rsidR="00187490" w:rsidRPr="00942FEA" w:rsidRDefault="00187490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01E36520" w14:textId="77777777" w:rsidR="00187490" w:rsidRPr="00942FEA" w:rsidRDefault="00187490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54D19" w:rsidRPr="00942FEA" w14:paraId="2DDF1C7C" w14:textId="77777777" w:rsidTr="00B11C5B">
        <w:tc>
          <w:tcPr>
            <w:tcW w:w="4536" w:type="dxa"/>
          </w:tcPr>
          <w:p w14:paraId="5455DBC3" w14:textId="7CDCADF7" w:rsidR="00F54D19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>
              <w:rPr>
                <w:rFonts w:ascii="Arial" w:hAnsi="Arial" w:cs="Arial"/>
                <w:w w:val="105"/>
                <w:sz w:val="19"/>
                <w:szCs w:val="19"/>
              </w:rPr>
              <w:t>Alternativt:</w:t>
            </w:r>
          </w:p>
          <w:p w14:paraId="5FFA6A09" w14:textId="77777777" w:rsidR="00F54D19" w:rsidRPr="00942FEA" w:rsidRDefault="00F54D19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Anbudsgivaren redovisar miljöarbete enligt 1-3, om intyg om certifiering inte bifogas</w:t>
            </w:r>
          </w:p>
          <w:p w14:paraId="7885947B" w14:textId="6B6D4984" w:rsidR="00F54D19" w:rsidRPr="00942FEA" w:rsidRDefault="00F54D19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11" w:type="dxa"/>
            <w:gridSpan w:val="2"/>
          </w:tcPr>
          <w:p w14:paraId="47390C7F" w14:textId="4E9E72BD" w:rsidR="00F54D19" w:rsidRPr="00942FEA" w:rsidRDefault="003659C1" w:rsidP="00C530F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r w:rsidR="00F54D19" w:rsidRPr="00942FEA">
              <w:rPr>
                <w:rFonts w:ascii="Arial" w:hAnsi="Arial" w:cs="Arial"/>
                <w:sz w:val="19"/>
                <w:szCs w:val="19"/>
              </w:rPr>
              <w:t>Svara här</w:t>
            </w:r>
            <w:r w:rsidR="00F54D19">
              <w:rPr>
                <w:rFonts w:ascii="Arial" w:hAnsi="Arial" w:cs="Arial"/>
                <w:sz w:val="19"/>
                <w:szCs w:val="19"/>
              </w:rPr>
              <w:t xml:space="preserve"> eller i bilaga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bookmarkStart w:id="0" w:name="_GoBack"/>
            <w:bookmarkEnd w:id="0"/>
          </w:p>
        </w:tc>
      </w:tr>
      <w:tr w:rsidR="00187490" w:rsidRPr="00942FEA" w14:paraId="738C400C" w14:textId="77777777" w:rsidTr="00372976">
        <w:tc>
          <w:tcPr>
            <w:tcW w:w="4536" w:type="dxa"/>
          </w:tcPr>
          <w:p w14:paraId="40FF2EEB" w14:textId="06983D32" w:rsidR="00655420" w:rsidRPr="00655420" w:rsidRDefault="00655420" w:rsidP="00C530FB">
            <w:pPr>
              <w:rPr>
                <w:rFonts w:ascii="Arial" w:hAnsi="Arial" w:cs="Arial"/>
                <w:b/>
                <w:w w:val="105"/>
                <w:sz w:val="19"/>
                <w:szCs w:val="19"/>
              </w:rPr>
            </w:pPr>
            <w:r w:rsidRPr="00655420">
              <w:rPr>
                <w:rFonts w:ascii="Arial" w:hAnsi="Arial" w:cs="Arial"/>
                <w:b/>
                <w:w w:val="105"/>
                <w:sz w:val="19"/>
                <w:szCs w:val="19"/>
              </w:rPr>
              <w:t>2.4.7 Transport av medicinskt oxygen</w:t>
            </w:r>
          </w:p>
          <w:p w14:paraId="67A0A42F" w14:textId="77777777" w:rsidR="00187490" w:rsidRPr="00942FEA" w:rsidRDefault="00187490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  <w:r w:rsidRPr="00942FEA">
              <w:rPr>
                <w:rFonts w:ascii="Arial" w:hAnsi="Arial" w:cs="Arial"/>
                <w:w w:val="105"/>
                <w:sz w:val="19"/>
                <w:szCs w:val="19"/>
              </w:rPr>
              <w:t>Anbudsgivaren bifogar erforderliga tillstånd</w:t>
            </w:r>
          </w:p>
          <w:p w14:paraId="18C77E29" w14:textId="77777777" w:rsidR="00187490" w:rsidRPr="00942FEA" w:rsidRDefault="00187490" w:rsidP="00C530FB">
            <w:pPr>
              <w:rPr>
                <w:rFonts w:ascii="Arial" w:hAnsi="Arial" w:cs="Arial"/>
                <w:w w:val="105"/>
                <w:sz w:val="19"/>
                <w:szCs w:val="19"/>
              </w:rPr>
            </w:pPr>
          </w:p>
          <w:p w14:paraId="63549F88" w14:textId="5EFD930C" w:rsidR="00187490" w:rsidRPr="00942FEA" w:rsidRDefault="00187490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27" w:type="dxa"/>
          </w:tcPr>
          <w:p w14:paraId="4079001E" w14:textId="77777777" w:rsidR="00187490" w:rsidRPr="00942FEA" w:rsidRDefault="00187490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7D066552" w14:textId="77777777" w:rsidR="00187490" w:rsidRPr="00942FEA" w:rsidRDefault="00187490" w:rsidP="00C530F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3581A52" w14:textId="77777777" w:rsidR="00E958BA" w:rsidRPr="00942FEA" w:rsidRDefault="00E958BA" w:rsidP="00E76A43">
      <w:pPr>
        <w:rPr>
          <w:rFonts w:ascii="Arial" w:hAnsi="Arial" w:cs="Arial"/>
          <w:sz w:val="19"/>
          <w:szCs w:val="19"/>
        </w:rPr>
      </w:pPr>
    </w:p>
    <w:p w14:paraId="3A4E32CE" w14:textId="77777777" w:rsidR="00151155" w:rsidRDefault="00151155" w:rsidP="00E76A43">
      <w:pPr>
        <w:rPr>
          <w:rFonts w:ascii="Arial" w:hAnsi="Arial" w:cs="Arial"/>
          <w:sz w:val="19"/>
          <w:szCs w:val="19"/>
        </w:rPr>
      </w:pPr>
    </w:p>
    <w:p w14:paraId="0A2EC49E" w14:textId="77777777" w:rsidR="00655420" w:rsidRDefault="00655420" w:rsidP="00E76A43">
      <w:pPr>
        <w:rPr>
          <w:rFonts w:ascii="Arial" w:hAnsi="Arial" w:cs="Arial"/>
          <w:sz w:val="19"/>
          <w:szCs w:val="19"/>
        </w:rPr>
      </w:pPr>
    </w:p>
    <w:p w14:paraId="3F39A416" w14:textId="77777777" w:rsidR="00655420" w:rsidRDefault="00655420" w:rsidP="00E76A43">
      <w:pPr>
        <w:rPr>
          <w:rFonts w:ascii="Arial" w:hAnsi="Arial" w:cs="Arial"/>
          <w:sz w:val="19"/>
          <w:szCs w:val="19"/>
        </w:rPr>
      </w:pPr>
    </w:p>
    <w:p w14:paraId="2158ACCC" w14:textId="77777777" w:rsidR="00655420" w:rsidRDefault="00655420" w:rsidP="00E76A43">
      <w:pPr>
        <w:rPr>
          <w:rFonts w:ascii="Arial" w:hAnsi="Arial" w:cs="Arial"/>
          <w:sz w:val="19"/>
          <w:szCs w:val="19"/>
        </w:rPr>
      </w:pPr>
    </w:p>
    <w:p w14:paraId="28565664" w14:textId="77777777" w:rsidR="00655420" w:rsidRDefault="00655420" w:rsidP="00E76A43">
      <w:pPr>
        <w:rPr>
          <w:rFonts w:ascii="Arial" w:hAnsi="Arial" w:cs="Arial"/>
          <w:sz w:val="19"/>
          <w:szCs w:val="19"/>
        </w:rPr>
      </w:pPr>
    </w:p>
    <w:p w14:paraId="133CF17A" w14:textId="77777777" w:rsidR="00655420" w:rsidRPr="00942FEA" w:rsidRDefault="00655420" w:rsidP="00E76A43">
      <w:pPr>
        <w:rPr>
          <w:rFonts w:ascii="Arial" w:hAnsi="Arial" w:cs="Arial"/>
          <w:sz w:val="19"/>
          <w:szCs w:val="19"/>
        </w:rPr>
      </w:pPr>
    </w:p>
    <w:p w14:paraId="64FFE239" w14:textId="5A7EB59A" w:rsidR="00151155" w:rsidRPr="00655420" w:rsidRDefault="00151155" w:rsidP="00655420">
      <w:pPr>
        <w:pStyle w:val="Liststycke"/>
        <w:numPr>
          <w:ilvl w:val="0"/>
          <w:numId w:val="1"/>
        </w:numPr>
        <w:rPr>
          <w:rFonts w:ascii="Arial" w:hAnsi="Arial" w:cs="Arial"/>
          <w:b/>
          <w:sz w:val="32"/>
          <w:szCs w:val="19"/>
        </w:rPr>
      </w:pPr>
      <w:r w:rsidRPr="00655420">
        <w:rPr>
          <w:rFonts w:ascii="Arial" w:hAnsi="Arial" w:cs="Arial"/>
          <w:b/>
          <w:sz w:val="32"/>
          <w:szCs w:val="19"/>
        </w:rPr>
        <w:t>Krav på produkt</w:t>
      </w:r>
    </w:p>
    <w:p w14:paraId="7CF03FA0" w14:textId="77777777" w:rsidR="00151155" w:rsidRPr="00942FEA" w:rsidRDefault="00151155" w:rsidP="00151155">
      <w:pPr>
        <w:rPr>
          <w:rFonts w:ascii="Arial" w:hAnsi="Arial" w:cs="Arial"/>
          <w:sz w:val="19"/>
          <w:szCs w:val="19"/>
        </w:rPr>
      </w:pPr>
    </w:p>
    <w:tbl>
      <w:tblPr>
        <w:tblStyle w:val="Tabellrutnt"/>
        <w:tblW w:w="8642" w:type="dxa"/>
        <w:tblLook w:val="04A0" w:firstRow="1" w:lastRow="0" w:firstColumn="1" w:lastColumn="0" w:noHBand="0" w:noVBand="1"/>
      </w:tblPr>
      <w:tblGrid>
        <w:gridCol w:w="4531"/>
        <w:gridCol w:w="2127"/>
        <w:gridCol w:w="1984"/>
      </w:tblGrid>
      <w:tr w:rsidR="00001BD0" w:rsidRPr="00942FEA" w14:paraId="7A122315" w14:textId="77777777" w:rsidTr="00522B84">
        <w:tc>
          <w:tcPr>
            <w:tcW w:w="4531" w:type="dxa"/>
            <w:shd w:val="clear" w:color="auto" w:fill="F2F2F2" w:themeFill="background1" w:themeFillShade="F2"/>
          </w:tcPr>
          <w:p w14:paraId="01BFAA20" w14:textId="77777777" w:rsidR="0089750B" w:rsidRPr="00372976" w:rsidRDefault="0089750B" w:rsidP="00001B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72976">
              <w:rPr>
                <w:rFonts w:ascii="Arial" w:hAnsi="Arial" w:cs="Arial"/>
                <w:b/>
                <w:sz w:val="19"/>
                <w:szCs w:val="19"/>
              </w:rPr>
              <w:t>Fråga i ovanstående dokument</w:t>
            </w:r>
          </w:p>
          <w:p w14:paraId="20DBB7A1" w14:textId="1C519B4D" w:rsidR="0089750B" w:rsidRPr="00372976" w:rsidRDefault="0089750B" w:rsidP="00001B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</w:tcPr>
          <w:p w14:paraId="28206405" w14:textId="33F90CF6" w:rsidR="00001BD0" w:rsidRPr="00372976" w:rsidRDefault="00001BD0" w:rsidP="00001BD0">
            <w:pPr>
              <w:rPr>
                <w:rFonts w:ascii="Arial" w:hAnsi="Arial" w:cs="Arial"/>
                <w:sz w:val="19"/>
                <w:szCs w:val="19"/>
              </w:rPr>
            </w:pPr>
            <w:r w:rsidRPr="00372976">
              <w:rPr>
                <w:rFonts w:ascii="Arial" w:hAnsi="Arial" w:cs="Arial"/>
                <w:b/>
                <w:sz w:val="19"/>
                <w:szCs w:val="19"/>
              </w:rPr>
              <w:t>JA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DA9E70F" w14:textId="74731274" w:rsidR="00001BD0" w:rsidRPr="00942FEA" w:rsidRDefault="00001BD0" w:rsidP="00001BD0">
            <w:pPr>
              <w:rPr>
                <w:rFonts w:ascii="Arial" w:hAnsi="Arial" w:cs="Arial"/>
                <w:sz w:val="19"/>
                <w:szCs w:val="19"/>
              </w:rPr>
            </w:pPr>
            <w:r w:rsidRPr="00372976">
              <w:rPr>
                <w:rFonts w:ascii="Arial" w:hAnsi="Arial" w:cs="Arial"/>
                <w:b/>
                <w:sz w:val="19"/>
                <w:szCs w:val="19"/>
              </w:rPr>
              <w:t>NEJ</w:t>
            </w:r>
          </w:p>
        </w:tc>
      </w:tr>
      <w:tr w:rsidR="00001BD0" w:rsidRPr="00942FEA" w14:paraId="4D7322BB" w14:textId="77777777" w:rsidTr="00372976">
        <w:tc>
          <w:tcPr>
            <w:tcW w:w="4531" w:type="dxa"/>
          </w:tcPr>
          <w:p w14:paraId="2408A32C" w14:textId="32DB6188" w:rsidR="00001BD0" w:rsidRPr="00655420" w:rsidRDefault="00001BD0" w:rsidP="00001B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55420">
              <w:rPr>
                <w:rFonts w:ascii="Arial" w:hAnsi="Arial" w:cs="Arial"/>
                <w:b/>
                <w:sz w:val="19"/>
                <w:szCs w:val="19"/>
              </w:rPr>
              <w:t>3 Krav på produkt</w:t>
            </w:r>
          </w:p>
          <w:p w14:paraId="19E39E9D" w14:textId="4F4FE0D5" w:rsidR="00001BD0" w:rsidRPr="00942FEA" w:rsidRDefault="00001BD0" w:rsidP="00372976">
            <w:pPr>
              <w:rPr>
                <w:rFonts w:ascii="Arial" w:hAnsi="Arial" w:cs="Arial"/>
                <w:sz w:val="19"/>
                <w:szCs w:val="19"/>
              </w:rPr>
            </w:pPr>
            <w:r w:rsidRPr="00942FEA">
              <w:rPr>
                <w:rFonts w:ascii="Arial" w:hAnsi="Arial" w:cs="Arial"/>
                <w:sz w:val="19"/>
                <w:szCs w:val="19"/>
              </w:rPr>
              <w:t xml:space="preserve">Accepterar anbudsgivare </w:t>
            </w:r>
            <w:r>
              <w:rPr>
                <w:rFonts w:ascii="Arial" w:hAnsi="Arial" w:cs="Arial"/>
                <w:sz w:val="19"/>
                <w:szCs w:val="19"/>
              </w:rPr>
              <w:t>samtliga krav ovanstående på produkten, beställning, leverans och övriga krav enligt up</w:t>
            </w:r>
            <w:r w:rsidR="00372976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>handlingsdokumentet ”3. Krav på produkt”?</w:t>
            </w:r>
          </w:p>
        </w:tc>
        <w:tc>
          <w:tcPr>
            <w:tcW w:w="2127" w:type="dxa"/>
          </w:tcPr>
          <w:p w14:paraId="4C48A528" w14:textId="77777777" w:rsidR="00001BD0" w:rsidRPr="00942FEA" w:rsidRDefault="00001BD0" w:rsidP="00001BD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19F4CB3F" w14:textId="77777777" w:rsidR="00001BD0" w:rsidRPr="00942FEA" w:rsidRDefault="00001BD0" w:rsidP="00001BD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73B222C" w14:textId="77777777" w:rsidR="00151155" w:rsidRPr="00942FEA" w:rsidRDefault="00151155" w:rsidP="00151155">
      <w:pPr>
        <w:rPr>
          <w:rFonts w:ascii="Arial" w:hAnsi="Arial" w:cs="Arial"/>
          <w:sz w:val="18"/>
          <w:szCs w:val="18"/>
        </w:rPr>
      </w:pPr>
    </w:p>
    <w:p w14:paraId="248DEF6A" w14:textId="77777777" w:rsidR="00E958BA" w:rsidRPr="00F628D1" w:rsidRDefault="00E958BA" w:rsidP="00E958BA">
      <w:pPr>
        <w:rPr>
          <w:rFonts w:ascii="Arial" w:hAnsi="Arial" w:cs="Arial"/>
          <w:b/>
          <w:sz w:val="19"/>
          <w:szCs w:val="19"/>
        </w:rPr>
      </w:pPr>
    </w:p>
    <w:sectPr w:rsidR="00E958BA" w:rsidRPr="00F628D1" w:rsidSect="008A54B9">
      <w:footerReference w:type="even" r:id="rId9"/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1BCE0" w14:textId="77777777" w:rsidR="009B6A79" w:rsidRDefault="009B6A79" w:rsidP="003935B7">
      <w:r>
        <w:separator/>
      </w:r>
    </w:p>
  </w:endnote>
  <w:endnote w:type="continuationSeparator" w:id="0">
    <w:p w14:paraId="3EC9B0EF" w14:textId="77777777" w:rsidR="009B6A79" w:rsidRDefault="009B6A79" w:rsidP="00393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B3BD2" w14:textId="77777777" w:rsidR="003935B7" w:rsidRDefault="003935B7" w:rsidP="00C739C2">
    <w:pPr>
      <w:pStyle w:val="Sidfot"/>
      <w:framePr w:wrap="none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5B78838A" w14:textId="77777777" w:rsidR="003935B7" w:rsidRDefault="003935B7" w:rsidP="003935B7">
    <w:pPr>
      <w:pStyle w:val="Sidfo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FCAE" w14:textId="77777777" w:rsidR="003935B7" w:rsidRDefault="003935B7" w:rsidP="00C739C2">
    <w:pPr>
      <w:pStyle w:val="Sidfot"/>
      <w:framePr w:wrap="none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3659C1">
      <w:rPr>
        <w:rStyle w:val="Sidnummer"/>
        <w:noProof/>
      </w:rPr>
      <w:t>3</w:t>
    </w:r>
    <w:r>
      <w:rPr>
        <w:rStyle w:val="Sidnummer"/>
      </w:rPr>
      <w:fldChar w:fldCharType="end"/>
    </w:r>
  </w:p>
  <w:p w14:paraId="74E9F348" w14:textId="77777777" w:rsidR="003935B7" w:rsidRDefault="003935B7" w:rsidP="003935B7">
    <w:pPr>
      <w:pStyle w:val="Sidfo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D1B82" w14:textId="77777777" w:rsidR="009B6A79" w:rsidRDefault="009B6A79" w:rsidP="003935B7">
      <w:r>
        <w:separator/>
      </w:r>
    </w:p>
  </w:footnote>
  <w:footnote w:type="continuationSeparator" w:id="0">
    <w:p w14:paraId="24E6C5E1" w14:textId="77777777" w:rsidR="009B6A79" w:rsidRDefault="009B6A79" w:rsidP="00393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97379"/>
    <w:multiLevelType w:val="hybridMultilevel"/>
    <w:tmpl w:val="C61EE40C"/>
    <w:lvl w:ilvl="0" w:tplc="041D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B259A"/>
    <w:multiLevelType w:val="hybridMultilevel"/>
    <w:tmpl w:val="9014F8F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841"/>
    <w:rsid w:val="00001BD0"/>
    <w:rsid w:val="000430BF"/>
    <w:rsid w:val="00067F02"/>
    <w:rsid w:val="00137C19"/>
    <w:rsid w:val="00151155"/>
    <w:rsid w:val="00187490"/>
    <w:rsid w:val="001B4167"/>
    <w:rsid w:val="001B6969"/>
    <w:rsid w:val="00255048"/>
    <w:rsid w:val="0027003D"/>
    <w:rsid w:val="00283BF4"/>
    <w:rsid w:val="0029237E"/>
    <w:rsid w:val="002E1996"/>
    <w:rsid w:val="002F7690"/>
    <w:rsid w:val="00300BA1"/>
    <w:rsid w:val="003234DA"/>
    <w:rsid w:val="003659C1"/>
    <w:rsid w:val="00371D89"/>
    <w:rsid w:val="00372976"/>
    <w:rsid w:val="003935B7"/>
    <w:rsid w:val="003C0092"/>
    <w:rsid w:val="003C31DD"/>
    <w:rsid w:val="003D4648"/>
    <w:rsid w:val="0040274B"/>
    <w:rsid w:val="0044458C"/>
    <w:rsid w:val="004F62E7"/>
    <w:rsid w:val="00522B84"/>
    <w:rsid w:val="00536770"/>
    <w:rsid w:val="00575494"/>
    <w:rsid w:val="00625CEA"/>
    <w:rsid w:val="006361CD"/>
    <w:rsid w:val="00655420"/>
    <w:rsid w:val="006830A0"/>
    <w:rsid w:val="00697921"/>
    <w:rsid w:val="006B7676"/>
    <w:rsid w:val="006C4475"/>
    <w:rsid w:val="007A2993"/>
    <w:rsid w:val="007F34B4"/>
    <w:rsid w:val="00824682"/>
    <w:rsid w:val="00856AB0"/>
    <w:rsid w:val="00873D49"/>
    <w:rsid w:val="0089245C"/>
    <w:rsid w:val="0089750B"/>
    <w:rsid w:val="008A54B9"/>
    <w:rsid w:val="008E7DC6"/>
    <w:rsid w:val="00942FEA"/>
    <w:rsid w:val="0099045D"/>
    <w:rsid w:val="009B6A79"/>
    <w:rsid w:val="009E6AA9"/>
    <w:rsid w:val="00A47745"/>
    <w:rsid w:val="00AB5F6B"/>
    <w:rsid w:val="00B119F8"/>
    <w:rsid w:val="00B41C29"/>
    <w:rsid w:val="00B55E4D"/>
    <w:rsid w:val="00BC144E"/>
    <w:rsid w:val="00C20300"/>
    <w:rsid w:val="00C25BF2"/>
    <w:rsid w:val="00C468ED"/>
    <w:rsid w:val="00C527FD"/>
    <w:rsid w:val="00C530FB"/>
    <w:rsid w:val="00C7753A"/>
    <w:rsid w:val="00D05FBC"/>
    <w:rsid w:val="00D11841"/>
    <w:rsid w:val="00D203A6"/>
    <w:rsid w:val="00D245A1"/>
    <w:rsid w:val="00D903FD"/>
    <w:rsid w:val="00E76A43"/>
    <w:rsid w:val="00E958BA"/>
    <w:rsid w:val="00EB6E6C"/>
    <w:rsid w:val="00F54D19"/>
    <w:rsid w:val="00F628D1"/>
    <w:rsid w:val="00FB513A"/>
    <w:rsid w:val="00FC554F"/>
    <w:rsid w:val="00FD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237C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E95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stycke">
    <w:name w:val="List Paragraph"/>
    <w:basedOn w:val="Normal"/>
    <w:uiPriority w:val="34"/>
    <w:qFormat/>
    <w:rsid w:val="006361CD"/>
    <w:pPr>
      <w:ind w:left="720"/>
      <w:contextualSpacing/>
    </w:pPr>
  </w:style>
  <w:style w:type="paragraph" w:styleId="Sidfot">
    <w:name w:val="footer"/>
    <w:basedOn w:val="Normal"/>
    <w:link w:val="SidfotChar"/>
    <w:uiPriority w:val="99"/>
    <w:unhideWhenUsed/>
    <w:rsid w:val="003935B7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3935B7"/>
  </w:style>
  <w:style w:type="character" w:styleId="Sidnummer">
    <w:name w:val="page number"/>
    <w:basedOn w:val="Standardstycketeckensnitt"/>
    <w:uiPriority w:val="99"/>
    <w:semiHidden/>
    <w:unhideWhenUsed/>
    <w:rsid w:val="003935B7"/>
  </w:style>
  <w:style w:type="paragraph" w:styleId="Rubrik">
    <w:name w:val="Title"/>
    <w:basedOn w:val="Normal"/>
    <w:next w:val="Normal"/>
    <w:link w:val="RubrikChar"/>
    <w:uiPriority w:val="10"/>
    <w:qFormat/>
    <w:rsid w:val="006C447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C447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515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Storstockholms brandförsvar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Zeljka Baric</dc:creator>
  <cp:keywords/>
  <dc:description/>
  <cp:lastModifiedBy>Lena Nevbrant</cp:lastModifiedBy>
  <cp:revision>22</cp:revision>
  <dcterms:created xsi:type="dcterms:W3CDTF">2019-11-28T09:21:00Z</dcterms:created>
  <dcterms:modified xsi:type="dcterms:W3CDTF">2020-01-07T10:04:00Z</dcterms:modified>
</cp:coreProperties>
</file>